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11B3" w14:textId="1A27C025" w:rsidR="00DD1EE8" w:rsidRPr="000D0B05" w:rsidRDefault="00DD1EE8" w:rsidP="003A36A9">
      <w:pPr>
        <w:pStyle w:val="NormalWeb"/>
        <w:spacing w:before="228" w:beforeAutospacing="0" w:after="0" w:afterAutospacing="0"/>
        <w:ind w:left="23"/>
        <w:jc w:val="center"/>
        <w:rPr>
          <w:rFonts w:ascii="Calibri" w:hAnsi="Calibri" w:cs="Calibri"/>
          <w:color w:val="153D63" w:themeColor="text2" w:themeTint="E6"/>
          <w:sz w:val="52"/>
          <w:szCs w:val="52"/>
        </w:rPr>
      </w:pP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Wetland </w:t>
      </w:r>
      <w:r w:rsidR="007B5F01" w:rsidRPr="000D0B05">
        <w:rPr>
          <w:rFonts w:ascii="Calibri" w:hAnsi="Calibri" w:cs="Calibri"/>
          <w:color w:val="153D63" w:themeColor="text2" w:themeTint="E6"/>
          <w:sz w:val="52"/>
          <w:szCs w:val="52"/>
        </w:rPr>
        <w:t>R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ole for </w:t>
      </w:r>
      <w:r w:rsidR="007B5F01" w:rsidRPr="000D0B05">
        <w:rPr>
          <w:rFonts w:ascii="Calibri" w:hAnsi="Calibri" w:cs="Calibri"/>
          <w:color w:val="153D63" w:themeColor="text2" w:themeTint="E6"/>
          <w:sz w:val="52"/>
          <w:szCs w:val="52"/>
        </w:rPr>
        <w:t>C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limate </w:t>
      </w:r>
      <w:r w:rsidR="007B5F01" w:rsidRPr="000D0B05">
        <w:rPr>
          <w:rFonts w:ascii="Calibri" w:hAnsi="Calibri" w:cs="Calibri"/>
          <w:color w:val="153D63" w:themeColor="text2" w:themeTint="E6"/>
          <w:sz w:val="52"/>
          <w:szCs w:val="52"/>
        </w:rPr>
        <w:t>C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>hange</w:t>
      </w:r>
      <w:r w:rsidR="003A36A9"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 </w:t>
      </w:r>
      <w:r w:rsidR="007B5F01" w:rsidRPr="000D0B05">
        <w:rPr>
          <w:rFonts w:ascii="Calibri" w:hAnsi="Calibri" w:cs="Calibri"/>
          <w:color w:val="153D63" w:themeColor="text2" w:themeTint="E6"/>
          <w:sz w:val="52"/>
          <w:szCs w:val="52"/>
        </w:rPr>
        <w:t>M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itigation and </w:t>
      </w:r>
      <w:r w:rsidR="007B5F01" w:rsidRPr="000D0B05">
        <w:rPr>
          <w:rFonts w:ascii="Calibri" w:hAnsi="Calibri" w:cs="Calibri"/>
          <w:color w:val="153D63" w:themeColor="text2" w:themeTint="E6"/>
          <w:sz w:val="52"/>
          <w:szCs w:val="52"/>
        </w:rPr>
        <w:t>D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>efen</w:t>
      </w:r>
      <w:r w:rsidR="00E900DD">
        <w:rPr>
          <w:rFonts w:ascii="Calibri" w:hAnsi="Calibri" w:cs="Calibri"/>
          <w:color w:val="153D63" w:themeColor="text2" w:themeTint="E6"/>
          <w:sz w:val="52"/>
          <w:szCs w:val="52"/>
        </w:rPr>
        <w:t>c</w:t>
      </w: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>e</w:t>
      </w:r>
    </w:p>
    <w:p w14:paraId="316AE5A2" w14:textId="0F50A8B3" w:rsidR="00DD1EE8" w:rsidRPr="000D0B05" w:rsidRDefault="00DD1EE8" w:rsidP="007B5F01">
      <w:pPr>
        <w:pStyle w:val="NormalWeb"/>
        <w:spacing w:before="237" w:beforeAutospacing="0" w:after="0" w:afterAutospacing="0" w:line="480" w:lineRule="auto"/>
        <w:ind w:left="23" w:right="791"/>
        <w:jc w:val="center"/>
        <w:rPr>
          <w:rFonts w:ascii="Calibri" w:hAnsi="Calibri" w:cs="Calibri"/>
          <w:color w:val="153D63" w:themeColor="text2" w:themeTint="E6"/>
          <w:sz w:val="52"/>
          <w:szCs w:val="52"/>
        </w:rPr>
      </w:pPr>
      <w:r w:rsidRPr="000D0B05">
        <w:rPr>
          <w:rFonts w:ascii="Calibri" w:hAnsi="Calibri" w:cs="Calibri"/>
          <w:color w:val="153D63" w:themeColor="text2" w:themeTint="E6"/>
          <w:sz w:val="52"/>
          <w:szCs w:val="52"/>
        </w:rPr>
        <w:t>July 7-</w:t>
      </w:r>
      <w:r w:rsidR="00417890">
        <w:rPr>
          <w:rFonts w:ascii="Calibri" w:hAnsi="Calibri" w:cs="Calibri"/>
          <w:color w:val="153D63" w:themeColor="text2" w:themeTint="E6"/>
          <w:sz w:val="52"/>
          <w:szCs w:val="52"/>
        </w:rPr>
        <w:t>8</w:t>
      </w:r>
      <w:r w:rsidR="00417890" w:rsidRPr="000D0B05">
        <w:rPr>
          <w:rFonts w:ascii="Calibri" w:hAnsi="Calibri" w:cs="Calibri"/>
          <w:color w:val="153D63" w:themeColor="text2" w:themeTint="E6"/>
          <w:sz w:val="52"/>
          <w:szCs w:val="52"/>
        </w:rPr>
        <w:t>, 2026</w:t>
      </w:r>
      <w:r w:rsidR="003A36A9" w:rsidRPr="000D0B05">
        <w:rPr>
          <w:rFonts w:ascii="Calibri" w:hAnsi="Calibri" w:cs="Calibri"/>
          <w:color w:val="153D63" w:themeColor="text2" w:themeTint="E6"/>
          <w:sz w:val="52"/>
          <w:szCs w:val="52"/>
        </w:rPr>
        <w:t xml:space="preserve">, </w:t>
      </w:r>
      <w:r w:rsidR="00417890" w:rsidRPr="000D0B05">
        <w:rPr>
          <w:rFonts w:ascii="Calibri" w:hAnsi="Calibri" w:cs="Calibri"/>
          <w:color w:val="153D63" w:themeColor="text2" w:themeTint="E6"/>
          <w:sz w:val="52"/>
          <w:szCs w:val="52"/>
        </w:rPr>
        <w:t>Riga</w:t>
      </w:r>
      <w:r w:rsidR="003A36A9" w:rsidRPr="000D0B05">
        <w:rPr>
          <w:rFonts w:ascii="Calibri" w:hAnsi="Calibri" w:cs="Calibri"/>
          <w:color w:val="153D63" w:themeColor="text2" w:themeTint="E6"/>
          <w:sz w:val="52"/>
          <w:szCs w:val="52"/>
        </w:rPr>
        <w:t>, Latvia</w:t>
      </w:r>
    </w:p>
    <w:p w14:paraId="7B93D9FB" w14:textId="77777777" w:rsidR="00417890" w:rsidRPr="000D0B05" w:rsidRDefault="00417890" w:rsidP="00417890">
      <w:pPr>
        <w:pStyle w:val="NormalWeb"/>
        <w:spacing w:before="228" w:beforeAutospacing="0" w:after="0" w:afterAutospacing="0"/>
        <w:ind w:left="2903" w:firstLine="697"/>
        <w:rPr>
          <w:rFonts w:ascii="Calibri" w:hAnsi="Calibri" w:cs="Calibri"/>
          <w:b/>
          <w:bCs/>
          <w:color w:val="153D63" w:themeColor="text2" w:themeTint="E6"/>
          <w:sz w:val="52"/>
          <w:szCs w:val="52"/>
        </w:rPr>
      </w:pPr>
      <w:r w:rsidRPr="000D0B05">
        <w:rPr>
          <w:rFonts w:ascii="Calibri" w:hAnsi="Calibri" w:cs="Calibri"/>
          <w:b/>
          <w:bCs/>
          <w:color w:val="153D63" w:themeColor="text2" w:themeTint="E6"/>
          <w:sz w:val="52"/>
          <w:szCs w:val="52"/>
        </w:rPr>
        <w:t>Agenda</w:t>
      </w:r>
    </w:p>
    <w:p w14:paraId="2805DA7F" w14:textId="44F4EF75" w:rsidR="00DD1EE8" w:rsidRPr="000D0B05" w:rsidRDefault="00DD1EE8" w:rsidP="003A36A9">
      <w:pPr>
        <w:spacing w:after="240"/>
        <w:rPr>
          <w:rFonts w:ascii="Calibri" w:hAnsi="Calibri" w:cs="Calibri"/>
          <w:color w:val="153D63" w:themeColor="text2" w:themeTint="E6"/>
        </w:rPr>
      </w:pPr>
      <w:r w:rsidRPr="000D0B05">
        <w:rPr>
          <w:rFonts w:ascii="Calibri" w:hAnsi="Calibri" w:cs="Calibri"/>
          <w:color w:val="153D63" w:themeColor="text2" w:themeTint="E6"/>
        </w:rPr>
        <w:br/>
      </w:r>
    </w:p>
    <w:p w14:paraId="1E6F1D24" w14:textId="149CBE9F" w:rsidR="007B5F01" w:rsidRPr="000D0B05" w:rsidRDefault="000E71AD" w:rsidP="003A36A9">
      <w:pPr>
        <w:spacing w:after="240"/>
        <w:rPr>
          <w:rFonts w:ascii="Calibri" w:hAnsi="Calibri" w:cs="Calibri"/>
          <w:color w:val="153D63" w:themeColor="text2" w:themeTint="E6"/>
        </w:rPr>
      </w:pPr>
      <w:r w:rsidRPr="000D0B05">
        <w:rPr>
          <w:rFonts w:ascii="Calibri" w:hAnsi="Calibri" w:cs="Calibri"/>
          <w:noProof/>
          <w:color w:val="153D63" w:themeColor="text2" w:themeTint="E6"/>
          <w14:ligatures w14:val="standardContextual"/>
        </w:rPr>
        <w:drawing>
          <wp:inline distT="0" distB="0" distL="0" distR="0" wp14:anchorId="5C49970D" wp14:editId="6B16F334">
            <wp:extent cx="5943600" cy="3959225"/>
            <wp:effectExtent l="0" t="0" r="0" b="3175"/>
            <wp:docPr id="370637599" name="Picture 1" descr="A small lake surrounded by grass and tre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CD5E99D-4762-495D-AD3F-DD62D0DE5D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37599" name="Picture 1" descr="A small lake surrounded by grass and tree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12457" w14:textId="77777777" w:rsidR="007B5F01" w:rsidRPr="000D0B05" w:rsidRDefault="007B5F01" w:rsidP="003A36A9">
      <w:pPr>
        <w:spacing w:after="240"/>
        <w:rPr>
          <w:rFonts w:ascii="Calibri" w:hAnsi="Calibri" w:cs="Calibri"/>
          <w:color w:val="153D63" w:themeColor="text2" w:themeTint="E6"/>
        </w:rPr>
      </w:pPr>
    </w:p>
    <w:p w14:paraId="0C3341A5" w14:textId="58D8B214" w:rsidR="007B5F01" w:rsidRPr="000D0B05" w:rsidRDefault="007B5F01" w:rsidP="003A36A9">
      <w:pPr>
        <w:spacing w:after="240"/>
        <w:rPr>
          <w:rFonts w:ascii="Calibri" w:hAnsi="Calibri" w:cs="Calibri"/>
          <w:color w:val="153D63" w:themeColor="text2" w:themeTint="E6"/>
        </w:rPr>
      </w:pPr>
    </w:p>
    <w:p w14:paraId="7143AF59" w14:textId="77777777" w:rsidR="007B5F01" w:rsidRPr="000D0B05" w:rsidRDefault="007B5F01" w:rsidP="003A36A9">
      <w:pPr>
        <w:spacing w:after="240"/>
        <w:rPr>
          <w:rFonts w:ascii="Calibri" w:hAnsi="Calibri" w:cs="Calibri"/>
          <w:color w:val="153D63" w:themeColor="text2" w:themeTint="E6"/>
        </w:rPr>
      </w:pPr>
    </w:p>
    <w:p w14:paraId="53FBFC72" w14:textId="0D56F917" w:rsidR="007B5F01" w:rsidRPr="000D0B05" w:rsidRDefault="007B5F01" w:rsidP="003A36A9">
      <w:pPr>
        <w:spacing w:after="240"/>
        <w:rPr>
          <w:rFonts w:ascii="Calibri" w:hAnsi="Calibri" w:cs="Calibri"/>
          <w:color w:val="153D63" w:themeColor="text2" w:themeTint="E6"/>
        </w:rPr>
      </w:pPr>
    </w:p>
    <w:p w14:paraId="66ED4069" w14:textId="77777777" w:rsidR="007B5F01" w:rsidRPr="000D0B05" w:rsidRDefault="007B5F01" w:rsidP="003A36A9">
      <w:pPr>
        <w:spacing w:after="240"/>
        <w:rPr>
          <w:rFonts w:ascii="Calibri" w:hAnsi="Calibri" w:cs="Calibri"/>
          <w:color w:val="153D63" w:themeColor="text2" w:themeTint="E6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3251"/>
        <w:gridCol w:w="5264"/>
      </w:tblGrid>
      <w:tr w:rsidR="003F2824" w:rsidRPr="000D0B05" w14:paraId="544A1ED0" w14:textId="77777777" w:rsidTr="008B3263">
        <w:trPr>
          <w:trHeight w:val="885"/>
        </w:trPr>
        <w:tc>
          <w:tcPr>
            <w:tcW w:w="855" w:type="dxa"/>
            <w:shd w:val="clear" w:color="auto" w:fill="034EA1"/>
            <w:hideMark/>
          </w:tcPr>
          <w:p w14:paraId="039BFC74" w14:textId="77777777" w:rsidR="00DD1EE8" w:rsidRPr="000D0B05" w:rsidRDefault="00DD1EE8" w:rsidP="00DD1EE8">
            <w:pPr>
              <w:spacing w:before="78"/>
              <w:ind w:left="110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b/>
                <w:bCs/>
                <w:color w:val="FFFF00"/>
              </w:rPr>
              <w:t>DAY 1</w:t>
            </w:r>
          </w:p>
          <w:p w14:paraId="1230981B" w14:textId="77777777" w:rsidR="00DD1EE8" w:rsidRPr="000D0B05" w:rsidRDefault="00DD1EE8" w:rsidP="00DD1EE8">
            <w:pPr>
              <w:spacing w:before="86"/>
              <w:ind w:left="110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Time</w:t>
            </w:r>
            <w:hyperlink r:id="rId11" w:anchor="heading=h.xr3so3dllgkh" w:history="1">
              <w:r w:rsidRPr="000D0B05">
                <w:rPr>
                  <w:rFonts w:ascii="Calibri" w:hAnsi="Calibri" w:cs="Calibri"/>
                  <w:color w:val="FFFF00"/>
                  <w:u w:val="single"/>
                  <w:vertAlign w:val="superscript"/>
                </w:rPr>
                <w:t>*</w:t>
              </w:r>
            </w:hyperlink>
          </w:p>
        </w:tc>
        <w:tc>
          <w:tcPr>
            <w:tcW w:w="3251" w:type="dxa"/>
            <w:shd w:val="clear" w:color="auto" w:fill="034EA1"/>
            <w:hideMark/>
          </w:tcPr>
          <w:p w14:paraId="6D47EC7E" w14:textId="77777777" w:rsidR="00DD1EE8" w:rsidRPr="000D0B05" w:rsidRDefault="00DD1EE8" w:rsidP="00DD1EE8">
            <w:pPr>
              <w:spacing w:after="240"/>
              <w:rPr>
                <w:rFonts w:ascii="Calibri" w:hAnsi="Calibri" w:cs="Calibri"/>
                <w:color w:val="FFFF00"/>
              </w:rPr>
            </w:pPr>
          </w:p>
          <w:p w14:paraId="7B488FD0" w14:textId="77777777" w:rsidR="00DD1EE8" w:rsidRPr="000D0B05" w:rsidRDefault="00DD1EE8" w:rsidP="00DD1EE8">
            <w:pPr>
              <w:ind w:left="109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Agenda item</w:t>
            </w:r>
          </w:p>
        </w:tc>
        <w:tc>
          <w:tcPr>
            <w:tcW w:w="5264" w:type="dxa"/>
            <w:shd w:val="clear" w:color="auto" w:fill="034EA1"/>
            <w:hideMark/>
          </w:tcPr>
          <w:p w14:paraId="29C20A16" w14:textId="77777777" w:rsidR="00DD1EE8" w:rsidRPr="000D0B05" w:rsidRDefault="00DD1EE8" w:rsidP="00DD1EE8">
            <w:pPr>
              <w:spacing w:after="240"/>
              <w:rPr>
                <w:rFonts w:ascii="Calibri" w:hAnsi="Calibri" w:cs="Calibri"/>
                <w:color w:val="FFFF00"/>
              </w:rPr>
            </w:pPr>
          </w:p>
          <w:p w14:paraId="1409BAA6" w14:textId="77777777" w:rsidR="00DD1EE8" w:rsidRPr="000D0B05" w:rsidRDefault="00DD1EE8" w:rsidP="00DD1EE8">
            <w:pPr>
              <w:ind w:left="475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Speakers</w:t>
            </w:r>
          </w:p>
        </w:tc>
      </w:tr>
      <w:tr w:rsidR="003F2824" w:rsidRPr="007D53AA" w14:paraId="028980DE" w14:textId="77777777" w:rsidTr="008B3263">
        <w:trPr>
          <w:trHeight w:val="565"/>
        </w:trPr>
        <w:tc>
          <w:tcPr>
            <w:tcW w:w="855" w:type="dxa"/>
            <w:shd w:val="clear" w:color="auto" w:fill="D2E8F8"/>
            <w:hideMark/>
          </w:tcPr>
          <w:p w14:paraId="3A8CE75B" w14:textId="6B51BE5B" w:rsidR="00DD1EE8" w:rsidRPr="000D0B05" w:rsidRDefault="00DD1EE8" w:rsidP="00DD1EE8">
            <w:pPr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0</w:t>
            </w:r>
            <w:r w:rsidR="00CD214C" w:rsidRPr="000D0B05">
              <w:rPr>
                <w:rFonts w:ascii="Calibri" w:hAnsi="Calibri" w:cs="Calibri"/>
                <w:color w:val="153D63" w:themeColor="text2" w:themeTint="E6"/>
              </w:rPr>
              <w:t>8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.30-</w:t>
            </w:r>
          </w:p>
          <w:p w14:paraId="4A946713" w14:textId="27C20577" w:rsidR="00DD1EE8" w:rsidRPr="000D0B05" w:rsidRDefault="00CD214C" w:rsidP="00DD1EE8">
            <w:pPr>
              <w:spacing w:before="2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09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.00</w:t>
            </w:r>
          </w:p>
        </w:tc>
        <w:tc>
          <w:tcPr>
            <w:tcW w:w="3251" w:type="dxa"/>
            <w:shd w:val="clear" w:color="auto" w:fill="D2E8F8"/>
            <w:hideMark/>
          </w:tcPr>
          <w:p w14:paraId="3A4315A6" w14:textId="30500427" w:rsidR="00DD1EE8" w:rsidRPr="000D0B05" w:rsidRDefault="00DD1EE8" w:rsidP="00DD1EE8">
            <w:pPr>
              <w:ind w:left="104" w:right="43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Registration of participants, welcome coffee</w:t>
            </w:r>
          </w:p>
        </w:tc>
        <w:tc>
          <w:tcPr>
            <w:tcW w:w="5264" w:type="dxa"/>
            <w:shd w:val="clear" w:color="auto" w:fill="D2E8F8"/>
            <w:hideMark/>
          </w:tcPr>
          <w:p w14:paraId="3AA261AA" w14:textId="56EF51AA" w:rsidR="00DD1EE8" w:rsidRPr="007D53AA" w:rsidRDefault="00DD1EE8" w:rsidP="004B7101">
            <w:pPr>
              <w:spacing w:before="4"/>
              <w:ind w:left="105" w:right="147"/>
              <w:jc w:val="both"/>
              <w:rPr>
                <w:rFonts w:ascii="Calibri" w:hAnsi="Calibri" w:cs="Calibri"/>
                <w:color w:val="C00000"/>
              </w:rPr>
            </w:pPr>
            <w:r w:rsidRPr="008B3263">
              <w:rPr>
                <w:rFonts w:ascii="Calibri" w:hAnsi="Calibri" w:cs="Calibri"/>
                <w:b/>
                <w:bCs/>
              </w:rPr>
              <w:t>Venue</w:t>
            </w:r>
            <w:r w:rsidRPr="008B3263">
              <w:rPr>
                <w:rFonts w:ascii="Calibri" w:hAnsi="Calibri" w:cs="Calibri"/>
              </w:rPr>
              <w:t xml:space="preserve">: House of </w:t>
            </w:r>
            <w:r w:rsidR="0019182D" w:rsidRPr="008B3263">
              <w:rPr>
                <w:rFonts w:ascii="Calibri" w:hAnsi="Calibri" w:cs="Calibri"/>
              </w:rPr>
              <w:t>Nature</w:t>
            </w:r>
            <w:r w:rsidRPr="008B3263">
              <w:rPr>
                <w:rFonts w:ascii="Calibri" w:hAnsi="Calibri" w:cs="Calibri"/>
              </w:rPr>
              <w:t xml:space="preserve">, University of Latvia, </w:t>
            </w:r>
            <w:proofErr w:type="spellStart"/>
            <w:r w:rsidRPr="008B3263">
              <w:rPr>
                <w:rFonts w:ascii="Calibri" w:hAnsi="Calibri" w:cs="Calibri"/>
              </w:rPr>
              <w:t>Jelgavas</w:t>
            </w:r>
            <w:proofErr w:type="spellEnd"/>
            <w:r w:rsidRPr="008B3263">
              <w:rPr>
                <w:rFonts w:ascii="Calibri" w:hAnsi="Calibri" w:cs="Calibri"/>
              </w:rPr>
              <w:t xml:space="preserve"> Street </w:t>
            </w:r>
            <w:r w:rsidR="007D53AA" w:rsidRPr="008B3263">
              <w:rPr>
                <w:rFonts w:ascii="Calibri" w:hAnsi="Calibri" w:cs="Calibri"/>
              </w:rPr>
              <w:t>3</w:t>
            </w:r>
            <w:r w:rsidRPr="008B3263">
              <w:rPr>
                <w:rFonts w:ascii="Calibri" w:hAnsi="Calibri" w:cs="Calibri"/>
              </w:rPr>
              <w:t xml:space="preserve">, </w:t>
            </w:r>
            <w:proofErr w:type="spellStart"/>
            <w:r w:rsidRPr="008B3263">
              <w:rPr>
                <w:rFonts w:ascii="Calibri" w:hAnsi="Calibri" w:cs="Calibri"/>
              </w:rPr>
              <w:t>Rīga</w:t>
            </w:r>
            <w:proofErr w:type="spellEnd"/>
            <w:r w:rsidR="003F2824" w:rsidRPr="008B3263">
              <w:rPr>
                <w:rFonts w:ascii="Calibri" w:hAnsi="Calibri" w:cs="Calibri"/>
              </w:rPr>
              <w:t>,</w:t>
            </w:r>
            <w:r w:rsidR="003F2824" w:rsidRPr="007D53AA">
              <w:rPr>
                <w:rFonts w:ascii="Calibri" w:hAnsi="Calibri" w:cs="Calibri"/>
                <w:color w:val="C00000"/>
              </w:rPr>
              <w:t xml:space="preserve"> </w:t>
            </w:r>
            <w:r w:rsidR="00295700" w:rsidRPr="00C63CBB">
              <w:rPr>
                <w:rFonts w:ascii="Calibri" w:hAnsi="Calibri" w:cs="Calibri"/>
                <w:b/>
                <w:bCs/>
                <w:color w:val="C00000"/>
              </w:rPr>
              <w:t>Auditorium</w:t>
            </w:r>
            <w:r w:rsidR="003F2824" w:rsidRPr="00C63CBB">
              <w:rPr>
                <w:rFonts w:ascii="Calibri" w:hAnsi="Calibri" w:cs="Calibri"/>
                <w:b/>
                <w:bCs/>
                <w:color w:val="C00000"/>
              </w:rPr>
              <w:t xml:space="preserve"> </w:t>
            </w:r>
            <w:r w:rsidR="007D53AA" w:rsidRPr="00C63CBB">
              <w:rPr>
                <w:rFonts w:ascii="Calibri" w:hAnsi="Calibri" w:cs="Calibri"/>
                <w:b/>
                <w:bCs/>
                <w:color w:val="C00000"/>
              </w:rPr>
              <w:t>301</w:t>
            </w:r>
            <w:r w:rsidR="003F2824" w:rsidRPr="00C63CBB">
              <w:rPr>
                <w:rFonts w:ascii="Calibri" w:hAnsi="Calibri" w:cs="Calibri"/>
                <w:b/>
                <w:bCs/>
                <w:color w:val="C00000"/>
              </w:rPr>
              <w:t xml:space="preserve">. </w:t>
            </w:r>
            <w:r w:rsidR="007D53AA" w:rsidRPr="00C63CBB">
              <w:rPr>
                <w:rFonts w:ascii="Calibri" w:hAnsi="Calibri" w:cs="Calibri"/>
                <w:b/>
                <w:bCs/>
                <w:color w:val="C00000"/>
              </w:rPr>
              <w:t>3rd</w:t>
            </w:r>
            <w:r w:rsidR="003F2824" w:rsidRPr="00C63CBB">
              <w:rPr>
                <w:rFonts w:ascii="Calibri" w:hAnsi="Calibri" w:cs="Calibri"/>
                <w:b/>
                <w:bCs/>
                <w:color w:val="C00000"/>
              </w:rPr>
              <w:t xml:space="preserve"> floor</w:t>
            </w:r>
          </w:p>
        </w:tc>
      </w:tr>
      <w:tr w:rsidR="003F2824" w:rsidRPr="00C63CBB" w14:paraId="4934E088" w14:textId="77777777" w:rsidTr="008B3263">
        <w:trPr>
          <w:trHeight w:val="3156"/>
        </w:trPr>
        <w:tc>
          <w:tcPr>
            <w:tcW w:w="855" w:type="dxa"/>
            <w:hideMark/>
          </w:tcPr>
          <w:p w14:paraId="70216A69" w14:textId="66D33F03" w:rsidR="00DD1EE8" w:rsidRPr="000D0B05" w:rsidRDefault="00CD214C" w:rsidP="00DD1EE8">
            <w:pPr>
              <w:spacing w:before="4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9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:00-</w:t>
            </w:r>
          </w:p>
          <w:p w14:paraId="4CFC2CF7" w14:textId="1E8C4285" w:rsidR="00DD1EE8" w:rsidRPr="000D0B05" w:rsidRDefault="00CD214C" w:rsidP="00DD1EE8">
            <w:pPr>
              <w:spacing w:before="2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9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:30</w:t>
            </w:r>
          </w:p>
        </w:tc>
        <w:tc>
          <w:tcPr>
            <w:tcW w:w="3251" w:type="dxa"/>
            <w:hideMark/>
          </w:tcPr>
          <w:p w14:paraId="0155E304" w14:textId="77777777" w:rsidR="00DD1EE8" w:rsidRPr="000D0B05" w:rsidRDefault="00DD1EE8" w:rsidP="00DD1EE8">
            <w:pPr>
              <w:spacing w:before="4"/>
              <w:ind w:left="10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Opening and welcome</w:t>
            </w:r>
          </w:p>
          <w:p w14:paraId="56F2B76A" w14:textId="7CAC18DD" w:rsidR="00DD1EE8" w:rsidRPr="000D0B05" w:rsidRDefault="00DD1EE8" w:rsidP="004B7101">
            <w:pPr>
              <w:numPr>
                <w:ilvl w:val="0"/>
                <w:numId w:val="13"/>
              </w:numPr>
              <w:spacing w:before="77"/>
              <w:ind w:left="825" w:right="267"/>
              <w:jc w:val="both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Welcoming </w:t>
            </w:r>
            <w:r w:rsidR="001F2C3F">
              <w:rPr>
                <w:rFonts w:ascii="Calibri" w:hAnsi="Calibri" w:cs="Calibri"/>
                <w:color w:val="153D63" w:themeColor="text2" w:themeTint="E6"/>
              </w:rPr>
              <w:t xml:space="preserve">remarks 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and present</w:t>
            </w:r>
            <w:r w:rsidR="001F2C3F">
              <w:rPr>
                <w:rFonts w:ascii="Calibri" w:hAnsi="Calibri" w:cs="Calibri"/>
                <w:color w:val="153D63" w:themeColor="text2" w:themeTint="E6"/>
              </w:rPr>
              <w:t xml:space="preserve">ation </w:t>
            </w:r>
            <w:r w:rsidR="00233142">
              <w:rPr>
                <w:rFonts w:ascii="Calibri" w:hAnsi="Calibri" w:cs="Calibri"/>
                <w:color w:val="153D63" w:themeColor="text2" w:themeTint="E6"/>
              </w:rPr>
              <w:t xml:space="preserve">of </w:t>
            </w:r>
            <w:r w:rsidR="00233142" w:rsidRPr="000D0B05">
              <w:rPr>
                <w:rFonts w:ascii="Calibri" w:hAnsi="Calibri" w:cs="Calibri"/>
                <w:color w:val="153D63" w:themeColor="text2" w:themeTint="E6"/>
              </w:rPr>
              <w:t>the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 programme </w:t>
            </w:r>
          </w:p>
          <w:p w14:paraId="1DADBEA3" w14:textId="389EFE94" w:rsidR="007B5F01" w:rsidRPr="000D0B05" w:rsidRDefault="007B5F01" w:rsidP="004B7101">
            <w:pPr>
              <w:numPr>
                <w:ilvl w:val="0"/>
                <w:numId w:val="13"/>
              </w:numPr>
              <w:spacing w:before="77"/>
              <w:ind w:left="825" w:right="267"/>
              <w:jc w:val="both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Welcoming remarks</w:t>
            </w:r>
            <w:r w:rsidR="002171CF">
              <w:rPr>
                <w:rFonts w:ascii="Calibri" w:hAnsi="Calibri" w:cs="Calibri"/>
                <w:color w:val="153D63" w:themeColor="text2" w:themeTint="E6"/>
              </w:rPr>
              <w:t xml:space="preserve">, 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NATO Climate Change and Sec</w:t>
            </w:r>
            <w:r w:rsidR="003F2824" w:rsidRPr="000D0B05">
              <w:rPr>
                <w:rFonts w:ascii="Calibri" w:hAnsi="Calibri" w:cs="Calibri"/>
                <w:color w:val="153D63" w:themeColor="text2" w:themeTint="E6"/>
              </w:rPr>
              <w:t>u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rity Centre of Excellence</w:t>
            </w:r>
          </w:p>
          <w:p w14:paraId="387348BB" w14:textId="2894D73F" w:rsidR="00DD1EE8" w:rsidRPr="000D0B05" w:rsidRDefault="001F2C3F" w:rsidP="004B7101">
            <w:pPr>
              <w:numPr>
                <w:ilvl w:val="0"/>
                <w:numId w:val="13"/>
              </w:numPr>
              <w:spacing w:before="79"/>
              <w:ind w:left="825" w:right="267"/>
              <w:jc w:val="both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Welcoming remarks</w:t>
            </w:r>
            <w:r w:rsidR="002171CF">
              <w:rPr>
                <w:rFonts w:ascii="Calibri" w:hAnsi="Calibri" w:cs="Calibri"/>
                <w:color w:val="153D63" w:themeColor="text2" w:themeTint="E6"/>
              </w:rPr>
              <w:t xml:space="preserve">, </w:t>
            </w:r>
            <w:r w:rsidR="007B5F01" w:rsidRPr="000D0B05">
              <w:rPr>
                <w:rFonts w:ascii="Calibri" w:hAnsi="Calibri" w:cs="Calibri"/>
                <w:color w:val="153D63" w:themeColor="text2" w:themeTint="E6"/>
              </w:rPr>
              <w:t>Ministry of Defen</w:t>
            </w:r>
            <w:r w:rsidR="003F2824" w:rsidRPr="000D0B05">
              <w:rPr>
                <w:rFonts w:ascii="Calibri" w:hAnsi="Calibri" w:cs="Calibri"/>
                <w:color w:val="153D63" w:themeColor="text2" w:themeTint="E6"/>
              </w:rPr>
              <w:t>c</w:t>
            </w:r>
            <w:r w:rsidR="007B5F01" w:rsidRPr="000D0B05">
              <w:rPr>
                <w:rFonts w:ascii="Calibri" w:hAnsi="Calibri" w:cs="Calibri"/>
                <w:color w:val="153D63" w:themeColor="text2" w:themeTint="E6"/>
              </w:rPr>
              <w:t>e</w:t>
            </w:r>
          </w:p>
          <w:p w14:paraId="4CCAEB88" w14:textId="0EFAEBE6" w:rsidR="003F2824" w:rsidRPr="000D0B05" w:rsidRDefault="001F2C3F" w:rsidP="004B7101">
            <w:pPr>
              <w:numPr>
                <w:ilvl w:val="0"/>
                <w:numId w:val="13"/>
              </w:numPr>
              <w:spacing w:before="79"/>
              <w:ind w:left="825" w:right="267"/>
              <w:jc w:val="both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Welcoming remarks</w:t>
            </w:r>
            <w:r w:rsidR="002171CF">
              <w:rPr>
                <w:rFonts w:ascii="Calibri" w:hAnsi="Calibri" w:cs="Calibri"/>
                <w:color w:val="153D63" w:themeColor="text2" w:themeTint="E6"/>
              </w:rPr>
              <w:t xml:space="preserve">, </w:t>
            </w:r>
            <w:r w:rsidR="003F2824" w:rsidRPr="000D0B05">
              <w:rPr>
                <w:rFonts w:ascii="Calibri" w:hAnsi="Calibri" w:cs="Calibri"/>
                <w:color w:val="000000" w:themeColor="text1"/>
              </w:rPr>
              <w:t>University of Latvia</w:t>
            </w:r>
          </w:p>
          <w:p w14:paraId="39BA1077" w14:textId="5AD5B120" w:rsidR="00DD1EE8" w:rsidRPr="000D0B05" w:rsidRDefault="00DD1EE8" w:rsidP="007B5F01">
            <w:pPr>
              <w:spacing w:before="77"/>
              <w:ind w:left="825" w:right="136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5264" w:type="dxa"/>
            <w:hideMark/>
          </w:tcPr>
          <w:p w14:paraId="3216799A" w14:textId="560D232D" w:rsidR="00DD1EE8" w:rsidRPr="000D0B05" w:rsidRDefault="00DD1EE8" w:rsidP="00DD1EE8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  <w:r w:rsidRPr="00C63CBB">
              <w:rPr>
                <w:rFonts w:ascii="Calibri" w:hAnsi="Calibri" w:cs="Calibri"/>
                <w:color w:val="153D63" w:themeColor="text2" w:themeTint="E6"/>
              </w:rPr>
              <w:t>Moderator:</w:t>
            </w:r>
            <w:r w:rsidR="00B632BE">
              <w:rPr>
                <w:rFonts w:ascii="Calibri" w:hAnsi="Calibri" w:cs="Calibri"/>
                <w:color w:val="153D63" w:themeColor="text2" w:themeTint="E6"/>
              </w:rPr>
              <w:t xml:space="preserve"> </w:t>
            </w:r>
            <w:r w:rsidR="00E57DC5">
              <w:rPr>
                <w:rFonts w:ascii="Calibri" w:hAnsi="Calibri" w:cs="Calibri"/>
                <w:color w:val="153D63" w:themeColor="text2" w:themeTint="E6"/>
              </w:rPr>
              <w:t xml:space="preserve">Jānis Liniņš </w:t>
            </w:r>
            <w:r w:rsidR="000E6170">
              <w:rPr>
                <w:rFonts w:ascii="Calibri" w:hAnsi="Calibri" w:cs="Calibri"/>
                <w:color w:val="153D63" w:themeColor="text2" w:themeTint="E6"/>
              </w:rPr>
              <w:t>(</w:t>
            </w:r>
            <w:r w:rsidR="00E57DC5">
              <w:rPr>
                <w:rFonts w:ascii="Calibri" w:hAnsi="Calibri" w:cs="Calibri"/>
                <w:color w:val="153D63" w:themeColor="text2" w:themeTint="E6"/>
              </w:rPr>
              <w:t>LV</w:t>
            </w:r>
            <w:r w:rsidR="000E6170">
              <w:rPr>
                <w:rFonts w:ascii="Calibri" w:hAnsi="Calibri" w:cs="Calibri"/>
                <w:color w:val="153D63" w:themeColor="text2" w:themeTint="E6"/>
              </w:rPr>
              <w:t>)</w:t>
            </w:r>
          </w:p>
          <w:p w14:paraId="18D37B36" w14:textId="77777777" w:rsidR="00C63CBB" w:rsidRDefault="00C63CBB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</w:p>
          <w:p w14:paraId="6C41A066" w14:textId="77777777" w:rsidR="00C63CBB" w:rsidRDefault="00C63CBB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</w:p>
          <w:p w14:paraId="67A8D526" w14:textId="042A77C6" w:rsidR="00315B99" w:rsidRPr="00C63CBB" w:rsidRDefault="00FA20CD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  <w:lang w:val="fr-CA"/>
              </w:rPr>
            </w:pPr>
            <w:r w:rsidRPr="00C63CBB">
              <w:rPr>
                <w:rFonts w:ascii="Calibri" w:hAnsi="Calibri" w:cs="Calibri"/>
                <w:color w:val="153D63" w:themeColor="text2" w:themeTint="E6"/>
                <w:lang w:val="fr-CA"/>
              </w:rPr>
              <w:t>Director Mathieu Bussieres</w:t>
            </w:r>
          </w:p>
          <w:p w14:paraId="64281C2B" w14:textId="77777777" w:rsidR="00233142" w:rsidRPr="00C63CBB" w:rsidRDefault="003A47A0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  <w:lang w:val="fr-CA"/>
              </w:rPr>
            </w:pPr>
            <w:r w:rsidRPr="00C63CBB">
              <w:rPr>
                <w:rFonts w:ascii="Calibri" w:hAnsi="Calibri" w:cs="Calibri"/>
                <w:color w:val="153D63" w:themeColor="text2" w:themeTint="E6"/>
                <w:lang w:val="fr-CA"/>
              </w:rPr>
              <w:t xml:space="preserve"> </w:t>
            </w:r>
          </w:p>
          <w:p w14:paraId="74E51F16" w14:textId="628F24F4" w:rsidR="00233142" w:rsidRPr="00C63CBB" w:rsidRDefault="00E57DC5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  <w:lang w:val="fr-CA"/>
              </w:rPr>
            </w:pPr>
            <w:r>
              <w:rPr>
                <w:rFonts w:ascii="Calibri" w:hAnsi="Calibri" w:cs="Calibri"/>
                <w:color w:val="153D63" w:themeColor="text2" w:themeTint="E6"/>
                <w:lang w:val="fr-CA"/>
              </w:rPr>
              <w:t xml:space="preserve">State </w:t>
            </w:r>
            <w:proofErr w:type="spellStart"/>
            <w:r>
              <w:rPr>
                <w:rFonts w:ascii="Calibri" w:hAnsi="Calibri" w:cs="Calibri"/>
                <w:color w:val="153D63" w:themeColor="text2" w:themeTint="E6"/>
                <w:lang w:val="fr-CA"/>
              </w:rPr>
              <w:t>Secretary</w:t>
            </w:r>
            <w:proofErr w:type="spellEnd"/>
            <w:r>
              <w:rPr>
                <w:rFonts w:ascii="Calibri" w:hAnsi="Calibri" w:cs="Calibri"/>
                <w:color w:val="153D63" w:themeColor="text2" w:themeTint="E6"/>
                <w:lang w:val="fr-CA"/>
              </w:rPr>
              <w:t xml:space="preserve"> Airis </w:t>
            </w:r>
            <w:proofErr w:type="spellStart"/>
            <w:r>
              <w:rPr>
                <w:rFonts w:ascii="Calibri" w:hAnsi="Calibri" w:cs="Calibri"/>
                <w:color w:val="153D63" w:themeColor="text2" w:themeTint="E6"/>
                <w:lang w:val="fr-CA"/>
              </w:rPr>
              <w:t>Rikveilis</w:t>
            </w:r>
            <w:proofErr w:type="spellEnd"/>
          </w:p>
          <w:p w14:paraId="63DD08BA" w14:textId="71CD87F1" w:rsidR="00F01D5E" w:rsidRPr="00C63CBB" w:rsidRDefault="009C6C2D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lang w:val="fr-CA"/>
              </w:rPr>
            </w:pPr>
            <w:bookmarkStart w:id="0" w:name="_Hlk233362855"/>
            <w:r w:rsidRPr="00C63CBB">
              <w:rPr>
                <w:rFonts w:ascii="Calibri" w:hAnsi="Calibri" w:cs="Calibri"/>
                <w:color w:val="153D63" w:themeColor="text2" w:themeTint="E6"/>
                <w:lang w:val="fr-CA"/>
              </w:rPr>
              <w:t>Vi</w:t>
            </w:r>
            <w:r w:rsidR="00F01D5E" w:rsidRPr="00C63CBB">
              <w:rPr>
                <w:rFonts w:ascii="Calibri" w:hAnsi="Calibri" w:cs="Calibri"/>
                <w:lang w:val="fr-CA"/>
              </w:rPr>
              <w:t xml:space="preserve">ce </w:t>
            </w:r>
            <w:r w:rsidR="008B3263" w:rsidRPr="00C63CBB">
              <w:rPr>
                <w:rFonts w:ascii="Calibri" w:hAnsi="Calibri" w:cs="Calibri"/>
                <w:lang w:val="fr-CA"/>
              </w:rPr>
              <w:t>R</w:t>
            </w:r>
            <w:r w:rsidR="00F01D5E" w:rsidRPr="00C63CBB">
              <w:rPr>
                <w:rFonts w:ascii="Calibri" w:hAnsi="Calibri" w:cs="Calibri"/>
                <w:lang w:val="fr-CA"/>
              </w:rPr>
              <w:t>ector Enno Ence</w:t>
            </w:r>
          </w:p>
          <w:bookmarkEnd w:id="0"/>
          <w:p w14:paraId="06F6E827" w14:textId="42B1B070" w:rsidR="00766536" w:rsidRPr="00C63CBB" w:rsidRDefault="00766536" w:rsidP="00315B99">
            <w:pPr>
              <w:spacing w:before="100" w:beforeAutospacing="1" w:after="100" w:afterAutospacing="1"/>
              <w:textAlignment w:val="baseline"/>
              <w:rPr>
                <w:rFonts w:ascii="Calibri" w:hAnsi="Calibri" w:cs="Calibri"/>
                <w:color w:val="153D63" w:themeColor="text2" w:themeTint="E6"/>
                <w:lang w:val="fr-CA"/>
              </w:rPr>
            </w:pPr>
          </w:p>
        </w:tc>
      </w:tr>
      <w:tr w:rsidR="003F2824" w:rsidRPr="000055DC" w14:paraId="79479BDE" w14:textId="77777777" w:rsidTr="008B3263">
        <w:trPr>
          <w:trHeight w:val="826"/>
        </w:trPr>
        <w:tc>
          <w:tcPr>
            <w:tcW w:w="855" w:type="dxa"/>
            <w:shd w:val="clear" w:color="auto" w:fill="D2E8F8"/>
            <w:hideMark/>
          </w:tcPr>
          <w:p w14:paraId="0C969C5F" w14:textId="299EF956" w:rsidR="00DD1EE8" w:rsidRPr="000D0B05" w:rsidRDefault="00CD214C" w:rsidP="00DD1EE8">
            <w:pPr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09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: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30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</w:p>
          <w:p w14:paraId="08F9AF9F" w14:textId="4AD80640" w:rsidR="00DD1EE8" w:rsidRPr="000D0B05" w:rsidRDefault="00E57DC5" w:rsidP="00DD1EE8">
            <w:pPr>
              <w:spacing w:before="2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t>10:50</w:t>
            </w:r>
          </w:p>
        </w:tc>
        <w:tc>
          <w:tcPr>
            <w:tcW w:w="3251" w:type="dxa"/>
            <w:shd w:val="clear" w:color="auto" w:fill="D2E8F8"/>
            <w:hideMark/>
          </w:tcPr>
          <w:p w14:paraId="528C04BE" w14:textId="5E372C20" w:rsidR="00DD1EE8" w:rsidRPr="000D0B05" w:rsidRDefault="00DD1EE8" w:rsidP="00CD214C">
            <w:pPr>
              <w:spacing w:before="2"/>
              <w:ind w:left="104" w:right="43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Policy and planning</w:t>
            </w:r>
          </w:p>
          <w:p w14:paraId="65AD5112" w14:textId="77777777" w:rsidR="00EE5964" w:rsidRPr="000D0B05" w:rsidRDefault="00EE5964" w:rsidP="00CD214C">
            <w:pPr>
              <w:spacing w:before="2"/>
              <w:ind w:left="104" w:right="43"/>
              <w:rPr>
                <w:rFonts w:ascii="Calibri" w:hAnsi="Calibri" w:cs="Calibri"/>
                <w:color w:val="153D63" w:themeColor="text2" w:themeTint="E6"/>
              </w:rPr>
            </w:pPr>
          </w:p>
          <w:p w14:paraId="609EBDCB" w14:textId="5ABCBC97" w:rsidR="00DD1EE8" w:rsidRPr="000D0B05" w:rsidRDefault="00DD1EE8" w:rsidP="004B7101">
            <w:pPr>
              <w:tabs>
                <w:tab w:val="left" w:pos="2675"/>
                <w:tab w:val="left" w:pos="2817"/>
              </w:tabs>
              <w:ind w:left="104" w:right="267"/>
              <w:jc w:val="both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The session sets the stage by highlighting </w:t>
            </w:r>
            <w:r w:rsidR="007B5F01" w:rsidRPr="000D0B05">
              <w:rPr>
                <w:rFonts w:ascii="Calibri" w:hAnsi="Calibri" w:cs="Calibri"/>
                <w:color w:val="153D63" w:themeColor="text2" w:themeTint="E6"/>
              </w:rPr>
              <w:t>wetland policy and pla</w:t>
            </w:r>
            <w:r w:rsidR="001D2E00" w:rsidRPr="000D0B05">
              <w:rPr>
                <w:rFonts w:ascii="Calibri" w:hAnsi="Calibri" w:cs="Calibri"/>
                <w:color w:val="153D63" w:themeColor="text2" w:themeTint="E6"/>
              </w:rPr>
              <w:t>nning activities</w:t>
            </w:r>
          </w:p>
        </w:tc>
        <w:tc>
          <w:tcPr>
            <w:tcW w:w="5264" w:type="dxa"/>
            <w:shd w:val="clear" w:color="auto" w:fill="D2E8F8"/>
            <w:hideMark/>
          </w:tcPr>
          <w:p w14:paraId="3E559E64" w14:textId="77777777" w:rsidR="00081372" w:rsidRPr="000D0B05" w:rsidRDefault="006A30D0" w:rsidP="00081372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  <w:r w:rsidRPr="000055DC">
              <w:rPr>
                <w:rFonts w:ascii="Calibri" w:hAnsi="Calibri" w:cs="Calibri"/>
                <w:color w:val="000000" w:themeColor="text1"/>
              </w:rPr>
              <w:t>Moderator</w:t>
            </w:r>
            <w:r w:rsidR="00DD1EE8" w:rsidRPr="000055DC">
              <w:rPr>
                <w:rFonts w:ascii="Calibri" w:hAnsi="Calibri" w:cs="Calibri"/>
                <w:color w:val="000000" w:themeColor="text1"/>
              </w:rPr>
              <w:t>:</w:t>
            </w:r>
            <w:r w:rsidR="007D12B8" w:rsidRPr="000055DC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081372">
              <w:rPr>
                <w:rFonts w:ascii="Calibri" w:hAnsi="Calibri" w:cs="Calibri"/>
                <w:color w:val="153D63" w:themeColor="text2" w:themeTint="E6"/>
              </w:rPr>
              <w:t>Valdis Kuzmins (LV)</w:t>
            </w:r>
          </w:p>
          <w:p w14:paraId="71E8295A" w14:textId="77777777" w:rsidR="00EE5964" w:rsidRPr="000055DC" w:rsidRDefault="00EE5964" w:rsidP="00DD1EE8">
            <w:pPr>
              <w:spacing w:before="4"/>
              <w:ind w:left="105"/>
              <w:rPr>
                <w:rFonts w:ascii="Calibri" w:hAnsi="Calibri" w:cs="Calibri"/>
                <w:color w:val="000000" w:themeColor="text1"/>
              </w:rPr>
            </w:pPr>
          </w:p>
          <w:p w14:paraId="7BEACC9F" w14:textId="1FBD9645" w:rsidR="00DD1EE8" w:rsidRPr="001F2C3F" w:rsidRDefault="00F57193" w:rsidP="004B7101">
            <w:pPr>
              <w:numPr>
                <w:ilvl w:val="0"/>
                <w:numId w:val="12"/>
              </w:numPr>
              <w:ind w:right="147"/>
              <w:jc w:val="both"/>
              <w:textAlignment w:val="baseline"/>
              <w:rPr>
                <w:rFonts w:ascii="Calibri" w:hAnsi="Calibri" w:cs="Calibri"/>
              </w:rPr>
            </w:pPr>
            <w:r w:rsidRPr="001F2C3F">
              <w:rPr>
                <w:rFonts w:ascii="Calibri" w:hAnsi="Calibri" w:cs="Calibri"/>
                <w:b/>
                <w:bCs/>
              </w:rPr>
              <w:t>Līga Platace</w:t>
            </w:r>
            <w:r w:rsidR="00EC6177" w:rsidRPr="001F2C3F">
              <w:rPr>
                <w:rFonts w:ascii="Calibri" w:hAnsi="Calibri" w:cs="Calibri"/>
                <w:b/>
                <w:bCs/>
              </w:rPr>
              <w:t>.</w:t>
            </w:r>
            <w:r w:rsidR="000055DC" w:rsidRPr="001F2C3F">
              <w:rPr>
                <w:rFonts w:ascii="Calibri" w:hAnsi="Calibri" w:cs="Calibri"/>
                <w:b/>
                <w:bCs/>
              </w:rPr>
              <w:t xml:space="preserve"> </w:t>
            </w:r>
            <w:r w:rsidR="00AE6075" w:rsidRPr="001F2C3F">
              <w:rPr>
                <w:rFonts w:ascii="Calibri" w:hAnsi="Calibri" w:cs="Calibri"/>
                <w:b/>
                <w:bCs/>
              </w:rPr>
              <w:t xml:space="preserve">(LV). </w:t>
            </w:r>
            <w:r w:rsidR="00EC6177" w:rsidRPr="001F2C3F">
              <w:rPr>
                <w:rFonts w:ascii="Calibri" w:hAnsi="Calibri" w:cs="Calibri"/>
              </w:rPr>
              <w:t>Wetlands in Latvia’s greenhouse gas inventory</w:t>
            </w:r>
            <w:r w:rsidR="00AE6075" w:rsidRPr="001F2C3F">
              <w:rPr>
                <w:rFonts w:ascii="Calibri" w:hAnsi="Calibri" w:cs="Calibri"/>
              </w:rPr>
              <w:t>.</w:t>
            </w:r>
            <w:r w:rsidR="000055DC" w:rsidRPr="001F2C3F">
              <w:rPr>
                <w:rFonts w:ascii="Calibri" w:hAnsi="Calibri" w:cs="Calibri"/>
                <w:b/>
                <w:bCs/>
              </w:rPr>
              <w:t xml:space="preserve"> </w:t>
            </w:r>
            <w:r w:rsidR="00DD1EE8" w:rsidRPr="001F2C3F">
              <w:rPr>
                <w:rFonts w:ascii="Calibri" w:hAnsi="Calibri" w:cs="Calibri"/>
              </w:rPr>
              <w:t>Ministry of Climate and Energetics</w:t>
            </w:r>
            <w:r w:rsidR="003E694D" w:rsidRPr="001F2C3F">
              <w:rPr>
                <w:rFonts w:ascii="Calibri" w:hAnsi="Calibri" w:cs="Calibri"/>
              </w:rPr>
              <w:t xml:space="preserve">. </w:t>
            </w:r>
          </w:p>
          <w:p w14:paraId="79B8DD61" w14:textId="47E2B1D7" w:rsidR="00DD1EE8" w:rsidRPr="00C63CBB" w:rsidRDefault="00B86360" w:rsidP="004B7101">
            <w:pPr>
              <w:numPr>
                <w:ilvl w:val="0"/>
                <w:numId w:val="12"/>
              </w:numPr>
              <w:ind w:right="147"/>
              <w:jc w:val="both"/>
              <w:textAlignment w:val="baseline"/>
              <w:rPr>
                <w:rFonts w:ascii="Calibri" w:hAnsi="Calibri" w:cs="Calibri"/>
              </w:rPr>
            </w:pPr>
            <w:bookmarkStart w:id="1" w:name="_Hlk233362711"/>
            <w:r w:rsidRPr="00C63CBB">
              <w:rPr>
                <w:rFonts w:ascii="Calibri" w:hAnsi="Calibri" w:cs="Calibri"/>
                <w:b/>
                <w:bCs/>
              </w:rPr>
              <w:t xml:space="preserve">Jānis </w:t>
            </w:r>
            <w:proofErr w:type="spellStart"/>
            <w:r w:rsidRPr="00C63CBB">
              <w:rPr>
                <w:rFonts w:ascii="Calibri" w:hAnsi="Calibri" w:cs="Calibri"/>
                <w:b/>
                <w:bCs/>
              </w:rPr>
              <w:t>Zitāns</w:t>
            </w:r>
            <w:proofErr w:type="spellEnd"/>
            <w:r w:rsidRPr="00C63CBB">
              <w:rPr>
                <w:rFonts w:ascii="Calibri" w:hAnsi="Calibri" w:cs="Calibri"/>
                <w:b/>
                <w:bCs/>
              </w:rPr>
              <w:t xml:space="preserve"> </w:t>
            </w:r>
            <w:r w:rsidR="003F2824" w:rsidRPr="00C63CBB">
              <w:rPr>
                <w:rFonts w:ascii="Calibri" w:hAnsi="Calibri" w:cs="Calibri"/>
                <w:b/>
                <w:bCs/>
              </w:rPr>
              <w:t>(</w:t>
            </w:r>
            <w:r w:rsidR="003E694D" w:rsidRPr="00C63CBB">
              <w:rPr>
                <w:rFonts w:ascii="Calibri" w:hAnsi="Calibri" w:cs="Calibri"/>
              </w:rPr>
              <w:t>LV</w:t>
            </w:r>
            <w:r w:rsidR="003F2824" w:rsidRPr="00C63CBB">
              <w:rPr>
                <w:rFonts w:ascii="Calibri" w:hAnsi="Calibri" w:cs="Calibri"/>
              </w:rPr>
              <w:t xml:space="preserve">) </w:t>
            </w:r>
            <w:bookmarkEnd w:id="1"/>
            <w:r w:rsidR="003E694D" w:rsidRPr="00C63CBB">
              <w:rPr>
                <w:rFonts w:ascii="Calibri" w:hAnsi="Calibri" w:cs="Calibri"/>
              </w:rPr>
              <w:t>Peatland rewetting projects in Latvia</w:t>
            </w:r>
            <w:r w:rsidR="003F2824" w:rsidRPr="00C63CBB">
              <w:rPr>
                <w:rFonts w:ascii="Calibri" w:hAnsi="Calibri" w:cs="Calibri"/>
              </w:rPr>
              <w:t>, planning and perspectives</w:t>
            </w:r>
            <w:r w:rsidR="000055DC" w:rsidRPr="00C63CBB">
              <w:rPr>
                <w:rFonts w:ascii="Calibri" w:hAnsi="Calibri" w:cs="Calibri"/>
              </w:rPr>
              <w:t>. JSC “</w:t>
            </w:r>
            <w:proofErr w:type="spellStart"/>
            <w:r w:rsidR="000055DC" w:rsidRPr="00C63CBB">
              <w:rPr>
                <w:rFonts w:ascii="Calibri" w:hAnsi="Calibri" w:cs="Calibri"/>
              </w:rPr>
              <w:t>Latvijas</w:t>
            </w:r>
            <w:proofErr w:type="spellEnd"/>
            <w:r w:rsidR="000055DC" w:rsidRPr="00C63CBB">
              <w:rPr>
                <w:rFonts w:ascii="Calibri" w:hAnsi="Calibri" w:cs="Calibri"/>
              </w:rPr>
              <w:t xml:space="preserve"> </w:t>
            </w:r>
            <w:proofErr w:type="spellStart"/>
            <w:r w:rsidR="000055DC" w:rsidRPr="00C63CBB">
              <w:rPr>
                <w:rFonts w:ascii="Calibri" w:hAnsi="Calibri" w:cs="Calibri"/>
              </w:rPr>
              <w:t>valsts</w:t>
            </w:r>
            <w:proofErr w:type="spellEnd"/>
            <w:r w:rsidR="000055DC" w:rsidRPr="00C63CBB">
              <w:rPr>
                <w:rFonts w:ascii="Calibri" w:hAnsi="Calibri" w:cs="Calibri"/>
              </w:rPr>
              <w:t xml:space="preserve"> </w:t>
            </w:r>
            <w:proofErr w:type="spellStart"/>
            <w:r w:rsidR="000055DC" w:rsidRPr="00C63CBB">
              <w:rPr>
                <w:rFonts w:ascii="Calibri" w:hAnsi="Calibri" w:cs="Calibri"/>
              </w:rPr>
              <w:t>meži</w:t>
            </w:r>
            <w:proofErr w:type="spellEnd"/>
            <w:r w:rsidR="000055DC" w:rsidRPr="00C63CBB">
              <w:rPr>
                <w:rFonts w:ascii="Calibri" w:hAnsi="Calibri" w:cs="Calibri"/>
              </w:rPr>
              <w:t>”.</w:t>
            </w:r>
          </w:p>
          <w:p w14:paraId="4F8102D9" w14:textId="483DC014" w:rsidR="00AE6075" w:rsidRDefault="008B3263" w:rsidP="004B7101">
            <w:pPr>
              <w:numPr>
                <w:ilvl w:val="0"/>
                <w:numId w:val="12"/>
              </w:numPr>
              <w:ind w:right="147"/>
              <w:jc w:val="both"/>
              <w:textAlignment w:val="baseline"/>
              <w:rPr>
                <w:rFonts w:ascii="Calibri" w:hAnsi="Calibri" w:cs="Calibri"/>
              </w:rPr>
            </w:pPr>
            <w:bookmarkStart w:id="2" w:name="_Hlk233362772"/>
            <w:r w:rsidRPr="00C63CBB">
              <w:rPr>
                <w:rFonts w:ascii="Calibri" w:hAnsi="Calibri" w:cs="Calibri"/>
                <w:b/>
                <w:bCs/>
              </w:rPr>
              <w:t>Kristīne Sirmā</w:t>
            </w:r>
            <w:bookmarkEnd w:id="2"/>
            <w:r w:rsidRPr="00C63CBB">
              <w:rPr>
                <w:rFonts w:ascii="Calibri" w:hAnsi="Calibri" w:cs="Calibri"/>
                <w:b/>
                <w:bCs/>
              </w:rPr>
              <w:t>,</w:t>
            </w:r>
            <w:r w:rsidRPr="001F2C3F">
              <w:rPr>
                <w:rFonts w:ascii="Calibri" w:hAnsi="Calibri" w:cs="Calibri"/>
              </w:rPr>
              <w:t xml:space="preserve"> </w:t>
            </w:r>
            <w:r w:rsidR="00C91F76" w:rsidRPr="001F2C3F">
              <w:rPr>
                <w:rFonts w:ascii="Calibri" w:hAnsi="Calibri" w:cs="Calibri"/>
              </w:rPr>
              <w:t>Einārs Mednis</w:t>
            </w:r>
            <w:r w:rsidR="00C91F76" w:rsidRPr="001F2C3F">
              <w:rPr>
                <w:rFonts w:ascii="Calibri" w:hAnsi="Calibri" w:cs="Calibri"/>
                <w:b/>
                <w:bCs/>
              </w:rPr>
              <w:t xml:space="preserve"> (LV)</w:t>
            </w:r>
            <w:r w:rsidR="00AA38AD" w:rsidRPr="001F2C3F">
              <w:rPr>
                <w:rFonts w:ascii="Calibri" w:hAnsi="Calibri" w:cs="Calibri"/>
                <w:b/>
                <w:bCs/>
              </w:rPr>
              <w:t xml:space="preserve">. </w:t>
            </w:r>
            <w:r w:rsidR="00C91F76" w:rsidRPr="001F2C3F">
              <w:rPr>
                <w:rFonts w:ascii="Calibri" w:hAnsi="Calibri" w:cs="Calibri"/>
              </w:rPr>
              <w:t xml:space="preserve"> </w:t>
            </w:r>
            <w:r w:rsidRPr="001F2C3F">
              <w:rPr>
                <w:rFonts w:ascii="Calibri" w:hAnsi="Calibri" w:cs="Calibri"/>
              </w:rPr>
              <w:t xml:space="preserve">Peatland Rewetting: Current Options, Voluntary Certification and the CRCF Methodology. </w:t>
            </w:r>
            <w:r w:rsidR="00CD3439" w:rsidRPr="001F2C3F">
              <w:rPr>
                <w:rFonts w:ascii="Calibri" w:hAnsi="Calibri" w:cs="Calibri"/>
              </w:rPr>
              <w:t>Ministry of Agriculture</w:t>
            </w:r>
            <w:r w:rsidR="000E04CF" w:rsidRPr="001F2C3F">
              <w:rPr>
                <w:rFonts w:ascii="Calibri" w:hAnsi="Calibri" w:cs="Calibri"/>
              </w:rPr>
              <w:t xml:space="preserve"> </w:t>
            </w:r>
          </w:p>
          <w:p w14:paraId="7394D571" w14:textId="77777777" w:rsidR="00FA0831" w:rsidRPr="001F2C3F" w:rsidRDefault="00FA0831" w:rsidP="004B7101">
            <w:pPr>
              <w:numPr>
                <w:ilvl w:val="0"/>
                <w:numId w:val="12"/>
              </w:numPr>
              <w:ind w:right="147"/>
              <w:jc w:val="both"/>
              <w:textAlignment w:val="baseline"/>
              <w:rPr>
                <w:rFonts w:ascii="Calibri" w:hAnsi="Calibri" w:cs="Calibri"/>
                <w:b/>
                <w:bCs/>
              </w:rPr>
            </w:pPr>
            <w:proofErr w:type="spellStart"/>
            <w:r w:rsidRPr="001F2C3F">
              <w:rPr>
                <w:rFonts w:ascii="Calibri" w:hAnsi="Calibri" w:cs="Calibri"/>
                <w:b/>
                <w:bCs/>
              </w:rPr>
              <w:t>Maksis</w:t>
            </w:r>
            <w:proofErr w:type="spellEnd"/>
            <w:r w:rsidRPr="001F2C3F">
              <w:rPr>
                <w:rFonts w:ascii="Calibri" w:hAnsi="Calibri" w:cs="Calibri"/>
                <w:b/>
                <w:bCs/>
              </w:rPr>
              <w:t xml:space="preserve"> Rūdolfs </w:t>
            </w:r>
            <w:proofErr w:type="spellStart"/>
            <w:r w:rsidRPr="001F2C3F">
              <w:rPr>
                <w:rFonts w:ascii="Calibri" w:hAnsi="Calibri" w:cs="Calibri"/>
                <w:b/>
                <w:bCs/>
              </w:rPr>
              <w:t>Apinis</w:t>
            </w:r>
            <w:proofErr w:type="spellEnd"/>
            <w:r w:rsidRPr="001F2C3F">
              <w:rPr>
                <w:rFonts w:ascii="Calibri" w:hAnsi="Calibri" w:cs="Calibri"/>
              </w:rPr>
              <w:t xml:space="preserve"> (</w:t>
            </w:r>
            <w:r w:rsidRPr="001F2C3F">
              <w:rPr>
                <w:rFonts w:ascii="Calibri" w:hAnsi="Calibri" w:cs="Calibri"/>
                <w:b/>
                <w:bCs/>
              </w:rPr>
              <w:t>LV).</w:t>
            </w:r>
            <w:r w:rsidRPr="001F2C3F">
              <w:rPr>
                <w:rFonts w:ascii="Calibri" w:hAnsi="Calibri" w:cs="Calibri"/>
              </w:rPr>
              <w:t xml:space="preserve"> Climate and nature conservation obligations and funding, possible synergies with other sectors (ZIZIMM GHG emission decrease and peatland rewetting. </w:t>
            </w:r>
            <w:r w:rsidRPr="001F2C3F">
              <w:rPr>
                <w:rFonts w:ascii="Calibri" w:hAnsi="Calibri" w:cs="Calibri"/>
                <w:b/>
                <w:bCs/>
              </w:rPr>
              <w:t xml:space="preserve"> </w:t>
            </w:r>
            <w:r w:rsidRPr="001F2C3F">
              <w:rPr>
                <w:rFonts w:ascii="Calibri" w:hAnsi="Calibri" w:cs="Calibri"/>
              </w:rPr>
              <w:t>Green liberty </w:t>
            </w:r>
          </w:p>
          <w:p w14:paraId="4411C88D" w14:textId="03FEAA91" w:rsidR="002A2DD9" w:rsidRPr="000055DC" w:rsidRDefault="00AE6075" w:rsidP="004B7101">
            <w:pPr>
              <w:numPr>
                <w:ilvl w:val="0"/>
                <w:numId w:val="12"/>
              </w:numPr>
              <w:ind w:right="147"/>
              <w:jc w:val="both"/>
              <w:textAlignment w:val="baseline"/>
              <w:rPr>
                <w:rFonts w:ascii="Calibri" w:hAnsi="Calibri" w:cs="Calibri"/>
                <w:b/>
                <w:bCs/>
                <w:strike/>
                <w:color w:val="000000" w:themeColor="text1"/>
              </w:rPr>
            </w:pPr>
            <w:r w:rsidRPr="002171CF">
              <w:rPr>
                <w:rFonts w:ascii="Calibri" w:hAnsi="Calibri" w:cs="Calibri"/>
                <w:b/>
                <w:bCs/>
              </w:rPr>
              <w:t xml:space="preserve">Mona Koehler-Schindler (NATO). </w:t>
            </w:r>
            <w:r w:rsidRPr="002171CF">
              <w:rPr>
                <w:rFonts w:ascii="Calibri" w:hAnsi="Calibri" w:cs="Calibri"/>
              </w:rPr>
              <w:t>Operationalization of NATO’s Climate Change and Security Agenda within the NATO Military Authorities</w:t>
            </w:r>
            <w:r w:rsidR="00FE3448" w:rsidRPr="002171CF">
              <w:rPr>
                <w:rFonts w:ascii="Calibri" w:hAnsi="Calibri" w:cs="Calibri"/>
              </w:rPr>
              <w:t xml:space="preserve">. </w:t>
            </w:r>
            <w:r w:rsidR="00FE3448">
              <w:rPr>
                <w:rFonts w:ascii="Calibri" w:hAnsi="Calibri" w:cs="Calibri"/>
                <w:color w:val="000000" w:themeColor="text1"/>
              </w:rPr>
              <w:t>NATO</w:t>
            </w:r>
          </w:p>
        </w:tc>
      </w:tr>
      <w:tr w:rsidR="00BF4680" w:rsidRPr="000D0B05" w14:paraId="74E834A0" w14:textId="77777777" w:rsidTr="008B3263">
        <w:trPr>
          <w:trHeight w:val="809"/>
        </w:trPr>
        <w:tc>
          <w:tcPr>
            <w:tcW w:w="855" w:type="dxa"/>
          </w:tcPr>
          <w:p w14:paraId="10C1DAAE" w14:textId="24963B46" w:rsidR="00BF4680" w:rsidRPr="000D0B05" w:rsidRDefault="00E57DC5" w:rsidP="00DD1EE8">
            <w:pPr>
              <w:spacing w:before="2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lastRenderedPageBreak/>
              <w:t>10:50</w:t>
            </w:r>
            <w:r w:rsidR="001650A6" w:rsidRPr="000D0B05">
              <w:rPr>
                <w:rFonts w:ascii="Calibri" w:hAnsi="Calibri" w:cs="Calibri"/>
                <w:color w:val="153D63" w:themeColor="text2" w:themeTint="E6"/>
              </w:rPr>
              <w:t>-11.</w:t>
            </w:r>
            <w:r>
              <w:rPr>
                <w:rFonts w:ascii="Calibri" w:hAnsi="Calibri" w:cs="Calibri"/>
                <w:color w:val="153D63" w:themeColor="text2" w:themeTint="E6"/>
              </w:rPr>
              <w:t>20</w:t>
            </w:r>
          </w:p>
        </w:tc>
        <w:tc>
          <w:tcPr>
            <w:tcW w:w="3251" w:type="dxa"/>
          </w:tcPr>
          <w:p w14:paraId="77EF03FF" w14:textId="0F89A017" w:rsidR="00BF4680" w:rsidRPr="000D0B05" w:rsidRDefault="001650A6" w:rsidP="00DD1EE8">
            <w:pPr>
              <w:ind w:left="10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Coffee break </w:t>
            </w:r>
          </w:p>
        </w:tc>
        <w:tc>
          <w:tcPr>
            <w:tcW w:w="5264" w:type="dxa"/>
          </w:tcPr>
          <w:p w14:paraId="27795615" w14:textId="77777777" w:rsidR="00BF4680" w:rsidRPr="000D0B05" w:rsidRDefault="00BF4680" w:rsidP="001D2E00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3F2824" w:rsidRPr="000D0B05" w14:paraId="01C6190D" w14:textId="77777777" w:rsidTr="008B3263">
        <w:trPr>
          <w:trHeight w:val="3881"/>
        </w:trPr>
        <w:tc>
          <w:tcPr>
            <w:tcW w:w="855" w:type="dxa"/>
            <w:hideMark/>
          </w:tcPr>
          <w:p w14:paraId="10FEAF16" w14:textId="2FA95C20" w:rsidR="00DD1EE8" w:rsidRPr="000D0B05" w:rsidRDefault="00D64DC4" w:rsidP="00DD1EE8">
            <w:pPr>
              <w:spacing w:before="2"/>
              <w:ind w:left="11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11.</w:t>
            </w:r>
            <w:r w:rsidR="00E57DC5">
              <w:rPr>
                <w:rFonts w:ascii="Calibri" w:hAnsi="Calibri" w:cs="Calibri"/>
                <w:color w:val="153D63" w:themeColor="text2" w:themeTint="E6"/>
              </w:rPr>
              <w:t>20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  <w:r w:rsidR="003D1E6B" w:rsidRPr="000D0B05">
              <w:rPr>
                <w:rFonts w:ascii="Calibri" w:hAnsi="Calibri" w:cs="Calibri"/>
                <w:color w:val="153D63" w:themeColor="text2" w:themeTint="E6"/>
              </w:rPr>
              <w:t>1</w:t>
            </w:r>
            <w:r w:rsidR="004565E5" w:rsidRPr="000D0B05">
              <w:rPr>
                <w:rFonts w:ascii="Calibri" w:hAnsi="Calibri" w:cs="Calibri"/>
                <w:color w:val="153D63" w:themeColor="text2" w:themeTint="E6"/>
              </w:rPr>
              <w:t>2.</w:t>
            </w:r>
            <w:r w:rsidR="00C63CBB">
              <w:rPr>
                <w:rFonts w:ascii="Calibri" w:hAnsi="Calibri" w:cs="Calibri"/>
                <w:color w:val="153D63" w:themeColor="text2" w:themeTint="E6"/>
              </w:rPr>
              <w:t>45</w:t>
            </w:r>
          </w:p>
        </w:tc>
        <w:tc>
          <w:tcPr>
            <w:tcW w:w="3251" w:type="dxa"/>
            <w:hideMark/>
          </w:tcPr>
          <w:p w14:paraId="158F9731" w14:textId="77777777" w:rsidR="00DD1EE8" w:rsidRPr="000D0B05" w:rsidRDefault="00DD1EE8" w:rsidP="00DD1EE8">
            <w:pPr>
              <w:ind w:left="10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Panel discussion</w:t>
            </w:r>
          </w:p>
          <w:p w14:paraId="40A7EF1E" w14:textId="14F070A1" w:rsidR="00DD1EE8" w:rsidRPr="000D0B05" w:rsidRDefault="001D2E00" w:rsidP="00DD1EE8">
            <w:pPr>
              <w:spacing w:before="4"/>
              <w:ind w:left="104" w:right="43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Peatland rewetting for climate change mitigation</w:t>
            </w:r>
            <w:r w:rsidR="003F2824"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 </w:t>
            </w:r>
          </w:p>
          <w:p w14:paraId="058D3435" w14:textId="77777777" w:rsidR="00DD1EE8" w:rsidRPr="000D0B05" w:rsidRDefault="00DD1EE8" w:rsidP="00DD1EE8">
            <w:pPr>
              <w:rPr>
                <w:rFonts w:ascii="Calibri" w:hAnsi="Calibri" w:cs="Calibri"/>
                <w:color w:val="153D63" w:themeColor="text2" w:themeTint="E6"/>
              </w:rPr>
            </w:pPr>
          </w:p>
          <w:p w14:paraId="151894B9" w14:textId="457D4E67" w:rsidR="00DD1EE8" w:rsidRPr="000D0B05" w:rsidRDefault="00DD1EE8" w:rsidP="004B7101">
            <w:pPr>
              <w:ind w:left="104" w:right="196"/>
              <w:jc w:val="both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This session explores </w:t>
            </w:r>
            <w:r w:rsidR="000D0B05" w:rsidRPr="000D0B05">
              <w:rPr>
                <w:rFonts w:ascii="Calibri" w:hAnsi="Calibri" w:cs="Calibri"/>
                <w:color w:val="153D63" w:themeColor="text2" w:themeTint="E6"/>
              </w:rPr>
              <w:t>peatland</w:t>
            </w:r>
            <w:r w:rsidR="001D2E00" w:rsidRPr="000D0B05">
              <w:rPr>
                <w:rFonts w:ascii="Calibri" w:hAnsi="Calibri" w:cs="Calibri"/>
                <w:color w:val="153D63" w:themeColor="text2" w:themeTint="E6"/>
              </w:rPr>
              <w:t xml:space="preserve"> rewetting </w:t>
            </w:r>
            <w:r w:rsidR="000D0B05" w:rsidRPr="000D0B05">
              <w:rPr>
                <w:rFonts w:ascii="Calibri" w:hAnsi="Calibri" w:cs="Calibri"/>
                <w:color w:val="153D63" w:themeColor="text2" w:themeTint="E6"/>
              </w:rPr>
              <w:t>experiences</w:t>
            </w:r>
            <w:r w:rsidR="001D2E00" w:rsidRPr="000D0B05">
              <w:rPr>
                <w:rFonts w:ascii="Calibri" w:hAnsi="Calibri" w:cs="Calibri"/>
                <w:color w:val="153D63" w:themeColor="text2" w:themeTint="E6"/>
              </w:rPr>
              <w:t xml:space="preserve"> in Latvia, Lithuania</w:t>
            </w:r>
          </w:p>
        </w:tc>
        <w:tc>
          <w:tcPr>
            <w:tcW w:w="5264" w:type="dxa"/>
            <w:hideMark/>
          </w:tcPr>
          <w:p w14:paraId="37B9658A" w14:textId="252915AC" w:rsidR="001D2E00" w:rsidRPr="001F2C3F" w:rsidRDefault="00C60FE4" w:rsidP="001D2E00">
            <w:pPr>
              <w:spacing w:before="4"/>
              <w:ind w:left="105"/>
              <w:rPr>
                <w:rFonts w:ascii="Calibri" w:hAnsi="Calibri" w:cs="Calibri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     </w:t>
            </w:r>
            <w:r w:rsidR="001D2E00" w:rsidRPr="001F2C3F">
              <w:rPr>
                <w:rFonts w:ascii="Calibri" w:hAnsi="Calibri" w:cs="Calibri"/>
              </w:rPr>
              <w:t xml:space="preserve">Moderator: </w:t>
            </w:r>
            <w:r w:rsidR="000278E9" w:rsidRPr="001F2C3F">
              <w:rPr>
                <w:rFonts w:ascii="Calibri" w:hAnsi="Calibri" w:cs="Calibri"/>
              </w:rPr>
              <w:t>Roberts Gorodko</w:t>
            </w:r>
            <w:r w:rsidR="008B3263" w:rsidRPr="001F2C3F">
              <w:rPr>
                <w:rFonts w:ascii="Calibri" w:hAnsi="Calibri" w:cs="Calibri"/>
              </w:rPr>
              <w:t xml:space="preserve"> (LV)</w:t>
            </w:r>
          </w:p>
          <w:p w14:paraId="231D88C1" w14:textId="6E0BDFE9" w:rsidR="001D2E00" w:rsidRPr="001F2C3F" w:rsidRDefault="00C60FE4" w:rsidP="001D2E00">
            <w:pPr>
              <w:spacing w:before="4"/>
              <w:ind w:left="105"/>
              <w:rPr>
                <w:rFonts w:ascii="Calibri" w:hAnsi="Calibri" w:cs="Calibri"/>
              </w:rPr>
            </w:pPr>
            <w:r w:rsidRPr="001F2C3F">
              <w:rPr>
                <w:rFonts w:ascii="Calibri" w:hAnsi="Calibri" w:cs="Calibri"/>
              </w:rPr>
              <w:t xml:space="preserve">     </w:t>
            </w:r>
            <w:r w:rsidR="001D2E00" w:rsidRPr="001F2C3F">
              <w:rPr>
                <w:rFonts w:ascii="Calibri" w:hAnsi="Calibri" w:cs="Calibri"/>
              </w:rPr>
              <w:t>University of Latvia</w:t>
            </w:r>
          </w:p>
          <w:p w14:paraId="5B965905" w14:textId="77777777" w:rsidR="008B3263" w:rsidRPr="001F2C3F" w:rsidRDefault="008B3263" w:rsidP="00CD214C">
            <w:pPr>
              <w:spacing w:before="4"/>
              <w:ind w:left="105"/>
              <w:rPr>
                <w:rFonts w:ascii="Calibri" w:hAnsi="Calibri" w:cs="Calibri"/>
              </w:rPr>
            </w:pPr>
          </w:p>
          <w:p w14:paraId="7CF144DB" w14:textId="34311F9B" w:rsidR="001D2E00" w:rsidRPr="001F2C3F" w:rsidRDefault="00DD1EE8" w:rsidP="00CD214C">
            <w:pPr>
              <w:spacing w:before="4"/>
              <w:ind w:left="105"/>
              <w:rPr>
                <w:rFonts w:ascii="Calibri" w:hAnsi="Calibri" w:cs="Calibri"/>
              </w:rPr>
            </w:pPr>
            <w:r w:rsidRPr="001F2C3F">
              <w:rPr>
                <w:rFonts w:ascii="Calibri" w:hAnsi="Calibri" w:cs="Calibri"/>
              </w:rPr>
              <w:t>Speakers:</w:t>
            </w:r>
          </w:p>
          <w:p w14:paraId="35CAF9D4" w14:textId="77777777" w:rsidR="00AA38AD" w:rsidRPr="001F2C3F" w:rsidRDefault="00AA38AD" w:rsidP="004B7101">
            <w:pPr>
              <w:numPr>
                <w:ilvl w:val="0"/>
                <w:numId w:val="17"/>
              </w:numPr>
              <w:tabs>
                <w:tab w:val="left" w:pos="4523"/>
              </w:tabs>
              <w:spacing w:before="77"/>
              <w:ind w:right="289"/>
              <w:jc w:val="both"/>
              <w:textAlignment w:val="baseline"/>
              <w:rPr>
                <w:rFonts w:ascii="Calibri" w:hAnsi="Calibri" w:cs="Calibri"/>
              </w:rPr>
            </w:pPr>
            <w:r w:rsidRPr="001F2C3F">
              <w:rPr>
                <w:rFonts w:ascii="Calibri" w:hAnsi="Calibri" w:cs="Calibri"/>
                <w:b/>
                <w:bCs/>
              </w:rPr>
              <w:t xml:space="preserve">Daina Galaktionova (LV). </w:t>
            </w:r>
            <w:r w:rsidRPr="001F2C3F">
              <w:rPr>
                <w:rFonts w:ascii="Calibri" w:hAnsi="Calibri" w:cs="Calibri"/>
              </w:rPr>
              <w:t xml:space="preserve">Peatland rewetting consequences in Rampa peatland in </w:t>
            </w:r>
            <w:proofErr w:type="spellStart"/>
            <w:r w:rsidRPr="001F2C3F">
              <w:rPr>
                <w:rFonts w:ascii="Calibri" w:hAnsi="Calibri" w:cs="Calibri"/>
              </w:rPr>
              <w:t>Ādaži</w:t>
            </w:r>
            <w:proofErr w:type="spellEnd"/>
            <w:r w:rsidRPr="001F2C3F">
              <w:rPr>
                <w:rFonts w:ascii="Calibri" w:hAnsi="Calibri" w:cs="Calibri"/>
              </w:rPr>
              <w:t xml:space="preserve"> military training area, Ministry of Defence</w:t>
            </w:r>
          </w:p>
          <w:p w14:paraId="3CDAFE2B" w14:textId="097F6CB1" w:rsidR="002F53D1" w:rsidRPr="00C63CBB" w:rsidRDefault="003E694D" w:rsidP="004B7101">
            <w:pPr>
              <w:numPr>
                <w:ilvl w:val="0"/>
                <w:numId w:val="17"/>
              </w:numPr>
              <w:tabs>
                <w:tab w:val="left" w:pos="4523"/>
              </w:tabs>
              <w:spacing w:before="79"/>
              <w:ind w:right="289"/>
              <w:jc w:val="both"/>
              <w:textAlignment w:val="baseline"/>
              <w:rPr>
                <w:rFonts w:ascii="Calibri" w:hAnsi="Calibri" w:cs="Calibri"/>
              </w:rPr>
            </w:pPr>
            <w:r w:rsidRPr="001F2C3F">
              <w:rPr>
                <w:rFonts w:ascii="Calibri" w:hAnsi="Calibri" w:cs="Calibri"/>
                <w:b/>
                <w:bCs/>
              </w:rPr>
              <w:t xml:space="preserve">Philipp Gramlich (NL). </w:t>
            </w:r>
            <w:r w:rsidR="002F53D1" w:rsidRPr="00C63CBB">
              <w:rPr>
                <w:rFonts w:ascii="Calibri" w:hAnsi="Calibri" w:cs="Calibri"/>
              </w:rPr>
              <w:t>Rewetting peatlands as an earning model for landowners</w:t>
            </w:r>
            <w:r w:rsidR="009246FF" w:rsidRPr="00C63CBB">
              <w:rPr>
                <w:rFonts w:ascii="Calibri" w:hAnsi="Calibri" w:cs="Calibri"/>
              </w:rPr>
              <w:t xml:space="preserve">. </w:t>
            </w:r>
            <w:proofErr w:type="spellStart"/>
            <w:r w:rsidR="009246FF" w:rsidRPr="00C63CBB">
              <w:rPr>
                <w:rFonts w:ascii="Aptos" w:hAnsi="Aptos"/>
              </w:rPr>
              <w:t>Stichting</w:t>
            </w:r>
            <w:proofErr w:type="spellEnd"/>
            <w:r w:rsidR="009246FF" w:rsidRPr="00C63CBB">
              <w:rPr>
                <w:rFonts w:ascii="Aptos" w:hAnsi="Aptos"/>
              </w:rPr>
              <w:t xml:space="preserve"> </w:t>
            </w:r>
            <w:proofErr w:type="spellStart"/>
            <w:r w:rsidR="009246FF" w:rsidRPr="00C63CBB">
              <w:rPr>
                <w:rFonts w:ascii="Aptos" w:hAnsi="Aptos"/>
              </w:rPr>
              <w:t>Turfvrij</w:t>
            </w:r>
            <w:proofErr w:type="spellEnd"/>
            <w:r w:rsidR="009246FF" w:rsidRPr="00C63CBB">
              <w:rPr>
                <w:rFonts w:ascii="Aptos" w:hAnsi="Aptos"/>
              </w:rPr>
              <w:t xml:space="preserve"> (ANBI)</w:t>
            </w:r>
          </w:p>
          <w:p w14:paraId="42288211" w14:textId="6FB1A415" w:rsidR="00414D9E" w:rsidRPr="008B3263" w:rsidRDefault="00414D9E" w:rsidP="004B7101">
            <w:pPr>
              <w:numPr>
                <w:ilvl w:val="0"/>
                <w:numId w:val="17"/>
              </w:numPr>
              <w:tabs>
                <w:tab w:val="left" w:pos="4523"/>
              </w:tabs>
              <w:spacing w:before="79"/>
              <w:ind w:right="289"/>
              <w:jc w:val="both"/>
              <w:textAlignment w:val="baseline"/>
              <w:rPr>
                <w:rFonts w:ascii="Calibri" w:hAnsi="Calibri" w:cs="Calibri"/>
              </w:rPr>
            </w:pPr>
            <w:bookmarkStart w:id="3" w:name="_Hlk233362298"/>
            <w:r w:rsidRPr="00C63CBB">
              <w:rPr>
                <w:rFonts w:ascii="Calibri" w:hAnsi="Calibri" w:cs="Calibri"/>
                <w:b/>
                <w:bCs/>
              </w:rPr>
              <w:t>Nerijus Zableckis</w:t>
            </w:r>
            <w:r w:rsidR="003E694D" w:rsidRPr="00C63CBB">
              <w:rPr>
                <w:rFonts w:ascii="Calibri" w:hAnsi="Calibri" w:cs="Calibri"/>
                <w:b/>
                <w:bCs/>
              </w:rPr>
              <w:t xml:space="preserve"> (LT)</w:t>
            </w:r>
            <w:r w:rsidRPr="00C63CBB">
              <w:rPr>
                <w:rFonts w:ascii="Calibri" w:hAnsi="Calibri" w:cs="Calibri"/>
                <w:b/>
                <w:bCs/>
              </w:rPr>
              <w:t xml:space="preserve">. </w:t>
            </w:r>
            <w:bookmarkEnd w:id="3"/>
            <w:r w:rsidR="009246FF" w:rsidRPr="00C63CBB">
              <w:rPr>
                <w:rFonts w:ascii="Calibri" w:hAnsi="Calibri" w:cs="Calibri"/>
              </w:rPr>
              <w:t xml:space="preserve">Peatland restoration for security and nature in Lithuania. </w:t>
            </w:r>
            <w:r w:rsidRPr="00C63CBB">
              <w:rPr>
                <w:rFonts w:ascii="Calibri" w:hAnsi="Calibri" w:cs="Calibri"/>
              </w:rPr>
              <w:t xml:space="preserve"> </w:t>
            </w:r>
            <w:r w:rsidRPr="008B3263">
              <w:rPr>
                <w:rFonts w:ascii="Calibri" w:hAnsi="Calibri" w:cs="Calibri"/>
              </w:rPr>
              <w:t>Foundation for Peatland Restoration and Conservation</w:t>
            </w:r>
          </w:p>
          <w:p w14:paraId="1EF95D66" w14:textId="121FAEA9" w:rsidR="001D2E00" w:rsidRPr="008B3263" w:rsidRDefault="000055DC" w:rsidP="004B7101">
            <w:pPr>
              <w:numPr>
                <w:ilvl w:val="0"/>
                <w:numId w:val="17"/>
              </w:numPr>
              <w:tabs>
                <w:tab w:val="left" w:pos="4523"/>
              </w:tabs>
              <w:spacing w:before="79"/>
              <w:ind w:right="289"/>
              <w:jc w:val="both"/>
              <w:textAlignment w:val="baseline"/>
              <w:rPr>
                <w:rFonts w:ascii="Calibri" w:hAnsi="Calibri" w:cs="Calibri"/>
              </w:rPr>
            </w:pPr>
            <w:r w:rsidRPr="008B3263">
              <w:rPr>
                <w:rFonts w:ascii="Calibri" w:hAnsi="Calibri" w:cs="Calibri"/>
                <w:b/>
                <w:bCs/>
              </w:rPr>
              <w:t>Dr. bio</w:t>
            </w:r>
            <w:r w:rsidR="00EC6177" w:rsidRPr="008B3263">
              <w:rPr>
                <w:rFonts w:ascii="Calibri" w:hAnsi="Calibri" w:cs="Calibri"/>
                <w:b/>
                <w:bCs/>
              </w:rPr>
              <w:t>l</w:t>
            </w:r>
            <w:r w:rsidRPr="008B3263">
              <w:rPr>
                <w:rFonts w:ascii="Calibri" w:hAnsi="Calibri" w:cs="Calibri"/>
                <w:b/>
                <w:bCs/>
              </w:rPr>
              <w:t xml:space="preserve">. </w:t>
            </w:r>
            <w:r w:rsidR="00CD214C" w:rsidRPr="008B3263">
              <w:rPr>
                <w:rFonts w:ascii="Calibri" w:hAnsi="Calibri" w:cs="Calibri"/>
                <w:b/>
                <w:bCs/>
              </w:rPr>
              <w:t>Māra Pakalne</w:t>
            </w:r>
            <w:r w:rsidR="003E694D" w:rsidRPr="008B3263">
              <w:rPr>
                <w:rFonts w:ascii="Calibri" w:hAnsi="Calibri" w:cs="Calibri"/>
                <w:b/>
                <w:bCs/>
              </w:rPr>
              <w:t xml:space="preserve"> (LV)</w:t>
            </w:r>
            <w:r w:rsidR="00CD214C" w:rsidRPr="008B3263">
              <w:rPr>
                <w:rFonts w:ascii="Calibri" w:hAnsi="Calibri" w:cs="Calibri"/>
                <w:b/>
                <w:bCs/>
              </w:rPr>
              <w:t xml:space="preserve">. </w:t>
            </w:r>
            <w:r w:rsidR="001D2E00" w:rsidRPr="008B3263">
              <w:rPr>
                <w:rFonts w:ascii="Calibri" w:hAnsi="Calibri" w:cs="Calibri"/>
              </w:rPr>
              <w:t>Peatland rewetting experience in Latvia, borderland peatlands.  University of Latvia </w:t>
            </w:r>
          </w:p>
          <w:p w14:paraId="59C8A746" w14:textId="12E4905C" w:rsidR="00DD1EE8" w:rsidRPr="000D0B05" w:rsidRDefault="00DD1EE8" w:rsidP="003E694D">
            <w:pPr>
              <w:spacing w:before="78"/>
              <w:ind w:left="720" w:right="135"/>
              <w:jc w:val="both"/>
              <w:textAlignment w:val="baseline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8B3263" w:rsidRPr="000D0B05" w14:paraId="34DA1222" w14:textId="77777777" w:rsidTr="008B3263">
        <w:trPr>
          <w:trHeight w:val="65"/>
        </w:trPr>
        <w:tc>
          <w:tcPr>
            <w:tcW w:w="855" w:type="dxa"/>
          </w:tcPr>
          <w:p w14:paraId="036BFB36" w14:textId="59657C7D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12.</w:t>
            </w:r>
            <w:r w:rsidR="00C63CBB">
              <w:rPr>
                <w:rFonts w:ascii="Calibri" w:hAnsi="Calibri" w:cs="Calibri"/>
                <w:color w:val="153D63" w:themeColor="text2" w:themeTint="E6"/>
              </w:rPr>
              <w:t>45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-13:45</w:t>
            </w:r>
          </w:p>
          <w:p w14:paraId="34165786" w14:textId="77777777" w:rsidR="008B3263" w:rsidRPr="000D0B05" w:rsidRDefault="008B3263" w:rsidP="008B3263">
            <w:pPr>
              <w:ind w:left="110"/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3251" w:type="dxa"/>
          </w:tcPr>
          <w:p w14:paraId="6090F958" w14:textId="77777777" w:rsidR="008B3263" w:rsidRPr="000D0B05" w:rsidRDefault="008B3263" w:rsidP="008B3263">
            <w:pPr>
              <w:spacing w:before="4"/>
              <w:ind w:left="104" w:right="26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Lunch</w:t>
            </w:r>
          </w:p>
          <w:p w14:paraId="58287463" w14:textId="77777777" w:rsidR="008B3263" w:rsidRPr="000D0B05" w:rsidRDefault="008B3263" w:rsidP="008B3263">
            <w:pPr>
              <w:ind w:left="104"/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5264" w:type="dxa"/>
          </w:tcPr>
          <w:p w14:paraId="2305E976" w14:textId="77777777" w:rsidR="008B3263" w:rsidRPr="000D0B05" w:rsidRDefault="008B3263" w:rsidP="008B3263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8B3263" w:rsidRPr="000D0B05" w14:paraId="0D8623D5" w14:textId="77777777" w:rsidTr="008B3263">
        <w:trPr>
          <w:trHeight w:val="65"/>
        </w:trPr>
        <w:tc>
          <w:tcPr>
            <w:tcW w:w="855" w:type="dxa"/>
          </w:tcPr>
          <w:p w14:paraId="4113A27F" w14:textId="77777777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13:45-</w:t>
            </w:r>
          </w:p>
          <w:p w14:paraId="5DFA8176" w14:textId="22D7C3A4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15:</w:t>
            </w:r>
            <w:r w:rsidR="00E57DC5">
              <w:rPr>
                <w:rFonts w:ascii="Calibri" w:hAnsi="Calibri" w:cs="Calibri"/>
                <w:color w:val="153D63" w:themeColor="text2" w:themeTint="E6"/>
              </w:rPr>
              <w:t>05</w:t>
            </w:r>
          </w:p>
        </w:tc>
        <w:tc>
          <w:tcPr>
            <w:tcW w:w="3251" w:type="dxa"/>
          </w:tcPr>
          <w:p w14:paraId="21244527" w14:textId="77777777" w:rsidR="008B3263" w:rsidRPr="000D0B05" w:rsidRDefault="008B3263" w:rsidP="004B7101">
            <w:pPr>
              <w:spacing w:before="4"/>
              <w:ind w:left="104" w:right="126"/>
              <w:jc w:val="both"/>
              <w:rPr>
                <w:rFonts w:ascii="Calibri" w:hAnsi="Calibri" w:cs="Calibri"/>
                <w:color w:val="000000" w:themeColor="text1"/>
              </w:rPr>
            </w:pPr>
            <w:r w:rsidRPr="000D0B05">
              <w:rPr>
                <w:rFonts w:ascii="Calibri" w:hAnsi="Calibri" w:cs="Calibri"/>
                <w:b/>
                <w:bCs/>
                <w:color w:val="000000" w:themeColor="text1"/>
              </w:rPr>
              <w:t>Peatlands for Security and Defence, Lessons Learned</w:t>
            </w:r>
          </w:p>
          <w:p w14:paraId="6E45652E" w14:textId="077DB54D" w:rsidR="008B3263" w:rsidRPr="000D0B05" w:rsidRDefault="008B3263" w:rsidP="004B7101">
            <w:pPr>
              <w:spacing w:before="4"/>
              <w:ind w:left="104" w:right="267"/>
              <w:jc w:val="both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The session highlights showcase, where each case shows different rewetting  </w:t>
            </w:r>
          </w:p>
        </w:tc>
        <w:tc>
          <w:tcPr>
            <w:tcW w:w="5264" w:type="dxa"/>
          </w:tcPr>
          <w:p w14:paraId="4C17AD4D" w14:textId="3A7EC67C" w:rsidR="008B3263" w:rsidRPr="000D0B05" w:rsidRDefault="008B3263" w:rsidP="008B3263">
            <w:pPr>
              <w:spacing w:before="4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t xml:space="preserve">     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Moderator: </w:t>
            </w:r>
            <w:r>
              <w:rPr>
                <w:rFonts w:ascii="Calibri" w:hAnsi="Calibri" w:cs="Calibri"/>
                <w:color w:val="153D63" w:themeColor="text2" w:themeTint="E6"/>
              </w:rPr>
              <w:t>Ilze Angere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, CCASCOE</w:t>
            </w:r>
          </w:p>
          <w:p w14:paraId="4360329F" w14:textId="77777777" w:rsidR="008B3263" w:rsidRPr="000D0B05" w:rsidRDefault="008B3263" w:rsidP="008B3263">
            <w:pPr>
              <w:spacing w:before="4"/>
              <w:ind w:left="106"/>
              <w:rPr>
                <w:rFonts w:ascii="Calibri" w:hAnsi="Calibri" w:cs="Calibri"/>
                <w:color w:val="153D63" w:themeColor="text2" w:themeTint="E6"/>
              </w:rPr>
            </w:pPr>
          </w:p>
          <w:p w14:paraId="5C82DAD2" w14:textId="5E6ED01A" w:rsidR="008B3263" w:rsidRPr="000D0B05" w:rsidRDefault="008B3263" w:rsidP="008B3263">
            <w:pPr>
              <w:spacing w:before="4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t xml:space="preserve">  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Speakers:</w:t>
            </w:r>
          </w:p>
          <w:p w14:paraId="23119B0F" w14:textId="1CC52867" w:rsidR="008B3263" w:rsidRPr="000D0B05" w:rsidRDefault="008B3263" w:rsidP="004B7101">
            <w:pPr>
              <w:numPr>
                <w:ilvl w:val="0"/>
                <w:numId w:val="11"/>
              </w:numPr>
              <w:spacing w:before="79"/>
              <w:ind w:right="147"/>
              <w:jc w:val="both"/>
              <w:textAlignment w:val="baseline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Dr. hist. </w:t>
            </w:r>
            <w:r w:rsidRPr="00EA0CF8">
              <w:rPr>
                <w:rFonts w:ascii="Calibri" w:hAnsi="Calibri" w:cs="Calibri"/>
                <w:b/>
                <w:bCs/>
                <w:color w:val="000000" w:themeColor="text1"/>
              </w:rPr>
              <w:t xml:space="preserve">Kārlis </w:t>
            </w:r>
            <w:proofErr w:type="spellStart"/>
            <w:r w:rsidRPr="00EA0CF8">
              <w:rPr>
                <w:rFonts w:ascii="Calibri" w:hAnsi="Calibri" w:cs="Calibri"/>
                <w:b/>
                <w:bCs/>
                <w:color w:val="000000" w:themeColor="text1"/>
              </w:rPr>
              <w:t>Dambītis</w:t>
            </w:r>
            <w:proofErr w:type="spellEnd"/>
            <w:r w:rsidRPr="000D0B05">
              <w:rPr>
                <w:rFonts w:ascii="Calibri" w:hAnsi="Calibri" w:cs="Calibri"/>
                <w:color w:val="000000" w:themeColor="text1"/>
              </w:rPr>
              <w:t xml:space="preserve"> (LV)</w:t>
            </w:r>
            <w:r>
              <w:rPr>
                <w:rFonts w:ascii="Calibri" w:hAnsi="Calibri" w:cs="Calibri"/>
                <w:color w:val="000000" w:themeColor="text1"/>
              </w:rPr>
              <w:t xml:space="preserve">. </w:t>
            </w:r>
            <w:r w:rsidRPr="000D0B05">
              <w:rPr>
                <w:rFonts w:ascii="Calibri" w:hAnsi="Calibri" w:cs="Calibri"/>
                <w:color w:val="000000" w:themeColor="text1"/>
              </w:rPr>
              <w:t>The role of wetlands in warfare, the case of Latvia</w:t>
            </w:r>
            <w:r w:rsidR="00FC4C4E">
              <w:rPr>
                <w:rFonts w:ascii="Calibri" w:hAnsi="Calibri" w:cs="Calibri"/>
                <w:color w:val="000000" w:themeColor="text1"/>
              </w:rPr>
              <w:t>.</w:t>
            </w:r>
            <w:r w:rsidRPr="000D0B05">
              <w:rPr>
                <w:rFonts w:ascii="Calibri" w:hAnsi="Calibri" w:cs="Calibri"/>
                <w:color w:val="000000" w:themeColor="text1"/>
              </w:rPr>
              <w:t xml:space="preserve"> National Defence Academy</w:t>
            </w:r>
          </w:p>
          <w:p w14:paraId="75765015" w14:textId="1F420565" w:rsidR="008B3263" w:rsidRPr="00C63CBB" w:rsidRDefault="00557F35" w:rsidP="004B7101">
            <w:pPr>
              <w:numPr>
                <w:ilvl w:val="0"/>
                <w:numId w:val="11"/>
              </w:numPr>
              <w:shd w:val="clear" w:color="auto" w:fill="FFFFFF"/>
              <w:ind w:right="147"/>
              <w:jc w:val="both"/>
              <w:rPr>
                <w:rFonts w:ascii="Calibri" w:hAnsi="Calibri" w:cs="Calibri"/>
                <w:lang w:eastAsia="en-CA"/>
              </w:rPr>
            </w:pPr>
            <w:proofErr w:type="spellStart"/>
            <w:r w:rsidRPr="00C63CBB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L</w:t>
            </w:r>
            <w:r w:rsidR="00825231" w:rsidRPr="00C63CBB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c</w:t>
            </w:r>
            <w:r w:rsidR="008B3263" w:rsidRPr="00C63CBB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ol.Gatis</w:t>
            </w:r>
            <w:proofErr w:type="spellEnd"/>
            <w:r w:rsidR="008B3263" w:rsidRPr="00C63CBB">
              <w:rPr>
                <w:rFonts w:ascii="Calibri" w:hAnsi="Calibri" w:cs="Calibri"/>
                <w:b/>
                <w:bCs/>
                <w:bdr w:val="none" w:sz="0" w:space="0" w:color="auto" w:frame="1"/>
              </w:rPr>
              <w:t xml:space="preserve"> Vīksniņš</w:t>
            </w:r>
            <w:r w:rsidR="008B3263" w:rsidRPr="00C63CBB">
              <w:rPr>
                <w:rFonts w:ascii="Calibri" w:hAnsi="Calibri" w:cs="Calibri"/>
                <w:bdr w:val="none" w:sz="0" w:space="0" w:color="auto" w:frame="1"/>
              </w:rPr>
              <w:t xml:space="preserve">, (LV). </w:t>
            </w:r>
            <w:r w:rsidR="00FC4C4E" w:rsidRPr="00C63CBB">
              <w:rPr>
                <w:rFonts w:ascii="Calibri" w:hAnsi="Calibri" w:cs="Calibri"/>
                <w:bdr w:val="none" w:sz="0" w:space="0" w:color="auto" w:frame="1"/>
              </w:rPr>
              <w:t xml:space="preserve">The impact of wetlands on mobility and counter mobility in defensive operations. </w:t>
            </w:r>
            <w:r w:rsidR="008B3263" w:rsidRPr="00C63CBB">
              <w:rPr>
                <w:rFonts w:ascii="Calibri" w:hAnsi="Calibri" w:cs="Calibri"/>
                <w:bdr w:val="none" w:sz="0" w:space="0" w:color="auto" w:frame="1"/>
              </w:rPr>
              <w:t xml:space="preserve">National Armed Forces of Latvia </w:t>
            </w:r>
          </w:p>
          <w:p w14:paraId="56EB3A53" w14:textId="4412F1A1" w:rsidR="008B3263" w:rsidRPr="008B3263" w:rsidRDefault="008B3263" w:rsidP="004B7101">
            <w:pPr>
              <w:numPr>
                <w:ilvl w:val="0"/>
                <w:numId w:val="11"/>
              </w:numPr>
              <w:spacing w:before="77"/>
              <w:ind w:right="147"/>
              <w:jc w:val="both"/>
              <w:textAlignment w:val="baseline"/>
              <w:rPr>
                <w:rFonts w:ascii="Calibri" w:hAnsi="Calibri" w:cs="Calibri"/>
                <w:b/>
                <w:bCs/>
              </w:rPr>
            </w:pPr>
            <w:r w:rsidRPr="008B3263">
              <w:rPr>
                <w:rFonts w:ascii="Calibri" w:hAnsi="Calibri" w:cs="Calibri"/>
                <w:b/>
                <w:bCs/>
              </w:rPr>
              <w:t xml:space="preserve">Dr. Ieva </w:t>
            </w:r>
            <w:proofErr w:type="spellStart"/>
            <w:r w:rsidRPr="008B3263">
              <w:rPr>
                <w:rFonts w:ascii="Calibri" w:hAnsi="Calibri" w:cs="Calibri"/>
                <w:b/>
                <w:bCs/>
              </w:rPr>
              <w:t>Līcīte</w:t>
            </w:r>
            <w:proofErr w:type="spellEnd"/>
            <w:r w:rsidRPr="008B3263">
              <w:rPr>
                <w:rFonts w:ascii="Calibri" w:hAnsi="Calibri" w:cs="Calibri"/>
                <w:b/>
                <w:bCs/>
              </w:rPr>
              <w:t xml:space="preserve"> (LV).</w:t>
            </w:r>
            <w:r w:rsidRPr="008B326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B3263">
              <w:rPr>
                <w:rFonts w:ascii="Calibri" w:hAnsi="Calibri" w:cs="Calibri"/>
              </w:rPr>
              <w:t>Rethinking peatland rewetting: climate, restoration and security in one intervention. L</w:t>
            </w:r>
            <w:r w:rsidR="003C4E1E">
              <w:rPr>
                <w:rFonts w:ascii="Calibri" w:hAnsi="Calibri" w:cs="Calibri"/>
              </w:rPr>
              <w:t>S</w:t>
            </w:r>
            <w:r w:rsidRPr="008B3263">
              <w:rPr>
                <w:rFonts w:ascii="Calibri" w:hAnsi="Calibri" w:cs="Calibri"/>
              </w:rPr>
              <w:t>FRI “</w:t>
            </w:r>
            <w:proofErr w:type="spellStart"/>
            <w:r w:rsidRPr="008B3263">
              <w:rPr>
                <w:rFonts w:ascii="Calibri" w:hAnsi="Calibri" w:cs="Calibri"/>
              </w:rPr>
              <w:t>Silava</w:t>
            </w:r>
            <w:proofErr w:type="spellEnd"/>
            <w:r w:rsidRPr="008B3263">
              <w:rPr>
                <w:rFonts w:ascii="Calibri" w:hAnsi="Calibri" w:cs="Calibri"/>
              </w:rPr>
              <w:t>”</w:t>
            </w:r>
          </w:p>
          <w:p w14:paraId="1929765E" w14:textId="77777777" w:rsidR="008B3263" w:rsidRPr="008B3263" w:rsidRDefault="008B3263" w:rsidP="004B7101">
            <w:pPr>
              <w:numPr>
                <w:ilvl w:val="0"/>
                <w:numId w:val="11"/>
              </w:numPr>
              <w:shd w:val="clear" w:color="auto" w:fill="FFFFFF"/>
              <w:ind w:right="147"/>
              <w:jc w:val="both"/>
              <w:rPr>
                <w:rFonts w:ascii="Calibri" w:hAnsi="Calibri" w:cs="Calibri"/>
              </w:rPr>
            </w:pPr>
            <w:r w:rsidRPr="008B3263">
              <w:rPr>
                <w:rFonts w:ascii="Calibri" w:hAnsi="Calibri" w:cs="Calibri"/>
                <w:b/>
                <w:bCs/>
                <w:lang w:val="en-US"/>
              </w:rPr>
              <w:t>Anke Fischer</w:t>
            </w:r>
            <w:r w:rsidRPr="008B3263">
              <w:rPr>
                <w:rFonts w:ascii="Calibri" w:hAnsi="Calibri" w:cs="Calibri"/>
                <w:lang w:val="en-US"/>
              </w:rPr>
              <w:t xml:space="preserve"> (GE). </w:t>
            </w:r>
            <w:r w:rsidRPr="008B3263">
              <w:rPr>
                <w:rFonts w:ascii="Aptos" w:hAnsi="Aptos"/>
              </w:rPr>
              <w:t>Resilience by Design: Rewetting Peatlands for Climate and Security”.</w:t>
            </w:r>
            <w:r w:rsidRPr="008B3263">
              <w:rPr>
                <w:rFonts w:ascii="Calibri" w:hAnsi="Calibri" w:cs="Calibri"/>
                <w:lang w:val="en-US"/>
              </w:rPr>
              <w:t xml:space="preserve"> NABU</w:t>
            </w:r>
          </w:p>
          <w:p w14:paraId="77478354" w14:textId="77777777" w:rsidR="008B3263" w:rsidRPr="000D0B05" w:rsidRDefault="008B3263" w:rsidP="008B3263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8B3263" w:rsidRPr="000D0B05" w14:paraId="62DBCE52" w14:textId="77777777" w:rsidTr="008B3263">
        <w:trPr>
          <w:trHeight w:val="65"/>
        </w:trPr>
        <w:tc>
          <w:tcPr>
            <w:tcW w:w="855" w:type="dxa"/>
          </w:tcPr>
          <w:p w14:paraId="1C8FC506" w14:textId="3762B98A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lastRenderedPageBreak/>
              <w:t>15:</w:t>
            </w:r>
            <w:r w:rsidR="00E57DC5">
              <w:rPr>
                <w:rFonts w:ascii="Calibri" w:hAnsi="Calibri" w:cs="Calibri"/>
                <w:color w:val="153D63" w:themeColor="text2" w:themeTint="E6"/>
              </w:rPr>
              <w:t>05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</w:p>
          <w:p w14:paraId="12A7AD28" w14:textId="391D41A7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15:</w:t>
            </w:r>
            <w:r w:rsidR="00C63CBB">
              <w:rPr>
                <w:rFonts w:ascii="Calibri" w:hAnsi="Calibri" w:cs="Calibri"/>
                <w:color w:val="153D63" w:themeColor="text2" w:themeTint="E6"/>
              </w:rPr>
              <w:t>30</w:t>
            </w:r>
          </w:p>
        </w:tc>
        <w:tc>
          <w:tcPr>
            <w:tcW w:w="3251" w:type="dxa"/>
          </w:tcPr>
          <w:p w14:paraId="45AA9400" w14:textId="347274A0" w:rsidR="008B3263" w:rsidRPr="000D0B05" w:rsidRDefault="008B3263" w:rsidP="008B3263">
            <w:pPr>
              <w:spacing w:before="4"/>
              <w:ind w:left="104" w:right="26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Coffee break</w:t>
            </w:r>
          </w:p>
        </w:tc>
        <w:tc>
          <w:tcPr>
            <w:tcW w:w="5264" w:type="dxa"/>
          </w:tcPr>
          <w:p w14:paraId="3BFC8DE1" w14:textId="77777777" w:rsidR="008B3263" w:rsidRPr="000D0B05" w:rsidRDefault="008B3263" w:rsidP="008B3263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8B3263" w:rsidRPr="000D0B05" w14:paraId="708B3DB3" w14:textId="77777777" w:rsidTr="008B3263">
        <w:trPr>
          <w:trHeight w:val="65"/>
        </w:trPr>
        <w:tc>
          <w:tcPr>
            <w:tcW w:w="855" w:type="dxa"/>
          </w:tcPr>
          <w:p w14:paraId="60383C85" w14:textId="7700DC77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15:</w:t>
            </w:r>
            <w:r w:rsidR="00C63CBB">
              <w:rPr>
                <w:rFonts w:ascii="Calibri" w:hAnsi="Calibri" w:cs="Calibri"/>
                <w:color w:val="153D63" w:themeColor="text2" w:themeTint="E6"/>
              </w:rPr>
              <w:t>30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</w:p>
          <w:p w14:paraId="0C304DFB" w14:textId="1C1D33A5" w:rsidR="008B3263" w:rsidRPr="000D0B05" w:rsidRDefault="008B3263" w:rsidP="008B3263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</w:t>
            </w:r>
            <w:r w:rsidR="00055A9B">
              <w:rPr>
                <w:rFonts w:ascii="Calibri" w:hAnsi="Calibri" w:cs="Calibri"/>
                <w:color w:val="153D63" w:themeColor="text2" w:themeTint="E6"/>
              </w:rPr>
              <w:t>6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:</w:t>
            </w:r>
            <w:r w:rsidR="00055A9B">
              <w:rPr>
                <w:rFonts w:ascii="Calibri" w:hAnsi="Calibri" w:cs="Calibri"/>
                <w:color w:val="153D63" w:themeColor="text2" w:themeTint="E6"/>
              </w:rPr>
              <w:t>5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0</w:t>
            </w:r>
          </w:p>
        </w:tc>
        <w:tc>
          <w:tcPr>
            <w:tcW w:w="3251" w:type="dxa"/>
          </w:tcPr>
          <w:p w14:paraId="013B0693" w14:textId="77777777" w:rsidR="008B3263" w:rsidRPr="000D0B05" w:rsidRDefault="008B3263" w:rsidP="008B3263">
            <w:pPr>
              <w:spacing w:before="4"/>
              <w:ind w:right="26"/>
              <w:rPr>
                <w:rFonts w:ascii="Calibri" w:hAnsi="Calibri" w:cs="Calibri"/>
                <w:b/>
                <w:bCs/>
                <w:color w:val="000000" w:themeColor="text1"/>
                <w:lang w:val="en-GB"/>
              </w:rPr>
            </w:pPr>
            <w:r w:rsidRPr="000D0B05">
              <w:rPr>
                <w:rFonts w:ascii="Calibri" w:hAnsi="Calibri" w:cs="Calibri"/>
                <w:b/>
                <w:bCs/>
                <w:color w:val="000000" w:themeColor="text1"/>
                <w:lang w:val="en-GB"/>
              </w:rPr>
              <w:t>Hydrological Modification Impacts to Human Security</w:t>
            </w:r>
          </w:p>
          <w:p w14:paraId="342C4158" w14:textId="77777777" w:rsidR="008B3263" w:rsidRPr="000D0B05" w:rsidRDefault="008B3263" w:rsidP="008B3263">
            <w:pPr>
              <w:spacing w:before="4"/>
              <w:ind w:left="104" w:right="26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</w:p>
        </w:tc>
        <w:tc>
          <w:tcPr>
            <w:tcW w:w="5264" w:type="dxa"/>
          </w:tcPr>
          <w:p w14:paraId="414D6BF1" w14:textId="77777777" w:rsidR="008B3263" w:rsidRDefault="008B3263" w:rsidP="008B3263">
            <w:pPr>
              <w:spacing w:before="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000000" w:themeColor="text1"/>
              </w:rPr>
              <w:t xml:space="preserve">Moderator: 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Andrew Sirjoosingh, CCASCOE</w:t>
            </w:r>
          </w:p>
          <w:p w14:paraId="5232C754" w14:textId="77777777" w:rsidR="008B3263" w:rsidRPr="000D0B05" w:rsidRDefault="008B3263" w:rsidP="008B3263">
            <w:pPr>
              <w:spacing w:before="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Speakers:</w:t>
            </w:r>
          </w:p>
          <w:p w14:paraId="0115C600" w14:textId="5D56F1B2" w:rsidR="008B3263" w:rsidRPr="00EA0CF8" w:rsidRDefault="2839B661" w:rsidP="004B7101">
            <w:pPr>
              <w:pStyle w:val="ListParagraph"/>
              <w:numPr>
                <w:ilvl w:val="0"/>
                <w:numId w:val="9"/>
              </w:numPr>
              <w:tabs>
                <w:tab w:val="left" w:pos="4381"/>
                <w:tab w:val="left" w:pos="4523"/>
              </w:tabs>
              <w:spacing w:before="4"/>
              <w:ind w:right="147"/>
              <w:jc w:val="both"/>
              <w:rPr>
                <w:rFonts w:ascii="Calibri" w:hAnsi="Calibri" w:cs="Calibri"/>
                <w:color w:val="000000" w:themeColor="text1"/>
              </w:rPr>
            </w:pPr>
            <w:r w:rsidRPr="74B1A05E">
              <w:rPr>
                <w:rFonts w:ascii="Calibri" w:hAnsi="Calibri" w:cs="Calibri"/>
                <w:b/>
                <w:bCs/>
                <w:color w:val="000000" w:themeColor="text1"/>
              </w:rPr>
              <w:t xml:space="preserve">Dr. </w:t>
            </w:r>
            <w:r w:rsidR="008B3263" w:rsidRPr="00EA0CF8">
              <w:rPr>
                <w:rFonts w:ascii="Calibri" w:hAnsi="Calibri" w:cs="Calibri"/>
                <w:b/>
                <w:bCs/>
                <w:color w:val="000000" w:themeColor="text1"/>
              </w:rPr>
              <w:t>Alexander S. Kolker (USA)</w:t>
            </w:r>
            <w:r w:rsidR="008220C9">
              <w:rPr>
                <w:rFonts w:ascii="Calibri" w:hAnsi="Calibri" w:cs="Calibri"/>
                <w:b/>
                <w:bCs/>
                <w:color w:val="000000" w:themeColor="text1"/>
              </w:rPr>
              <w:t>.</w:t>
            </w:r>
            <w:r w:rsidR="008B3263" w:rsidRPr="00EA0CF8">
              <w:rPr>
                <w:rFonts w:ascii="Calibri" w:hAnsi="Calibri" w:cs="Calibri"/>
                <w:color w:val="000000" w:themeColor="text1"/>
              </w:rPr>
              <w:t xml:space="preserve"> Restoration of the Mississippi River Delta and the Overlap between Hydrology, Biological Productivity and Climate Security</w:t>
            </w:r>
          </w:p>
          <w:p w14:paraId="3B59915E" w14:textId="4661DABF" w:rsidR="008B3263" w:rsidRPr="000D0B05" w:rsidRDefault="3708E868" w:rsidP="004B7101">
            <w:pPr>
              <w:numPr>
                <w:ilvl w:val="0"/>
                <w:numId w:val="9"/>
              </w:numPr>
              <w:spacing w:before="77"/>
              <w:ind w:right="147"/>
              <w:jc w:val="both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74B1A05E">
              <w:rPr>
                <w:rFonts w:ascii="Calibri" w:hAnsi="Calibri" w:cs="Calibri"/>
                <w:b/>
                <w:bCs/>
                <w:color w:val="000000" w:themeColor="text1"/>
              </w:rPr>
              <w:t xml:space="preserve">Dr. </w:t>
            </w:r>
            <w:r w:rsidR="008B3263" w:rsidRPr="74B1A05E">
              <w:rPr>
                <w:rFonts w:ascii="Calibri" w:hAnsi="Calibri" w:cs="Calibri"/>
                <w:b/>
                <w:bCs/>
                <w:color w:val="000000" w:themeColor="text1"/>
              </w:rPr>
              <w:t>Reiner</w:t>
            </w:r>
            <w:r w:rsidR="008B3263" w:rsidRPr="000D0B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 Zimmermann</w:t>
            </w:r>
            <w:r w:rsidR="008B3263" w:rsidRPr="000D0B05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8B3263" w:rsidRPr="008947EE">
              <w:rPr>
                <w:rFonts w:ascii="Calibri" w:hAnsi="Calibri" w:cs="Calibri"/>
                <w:b/>
                <w:bCs/>
                <w:color w:val="000000" w:themeColor="text1"/>
              </w:rPr>
              <w:t>(DE)</w:t>
            </w:r>
            <w:r w:rsidR="008B3263">
              <w:rPr>
                <w:rFonts w:ascii="Calibri" w:hAnsi="Calibri" w:cs="Calibri"/>
                <w:b/>
                <w:bCs/>
                <w:color w:val="000000" w:themeColor="text1"/>
              </w:rPr>
              <w:t>.</w:t>
            </w:r>
            <w:r w:rsidR="008B3263" w:rsidRPr="000D0B05">
              <w:rPr>
                <w:rFonts w:ascii="Calibri" w:hAnsi="Calibri" w:cs="Calibri"/>
                <w:color w:val="000000" w:themeColor="text1"/>
              </w:rPr>
              <w:t xml:space="preserve"> Wetlands for Defense: An advantage or also a burden? Lessons from history and implications for future conflicts, ENSEC COE</w:t>
            </w:r>
          </w:p>
          <w:p w14:paraId="762A92CC" w14:textId="2F5E49A2" w:rsidR="008B3263" w:rsidRDefault="008B3263" w:rsidP="004B7101">
            <w:pPr>
              <w:numPr>
                <w:ilvl w:val="0"/>
                <w:numId w:val="9"/>
              </w:numPr>
              <w:spacing w:before="77"/>
              <w:ind w:right="147"/>
              <w:jc w:val="both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00AE6075">
              <w:rPr>
                <w:rFonts w:ascii="Calibri" w:hAnsi="Calibri" w:cs="Calibri"/>
                <w:b/>
                <w:bCs/>
                <w:color w:val="000000" w:themeColor="text1"/>
                <w:lang w:val="fr-CA"/>
              </w:rPr>
              <w:t xml:space="preserve">Dr. Sarah </w:t>
            </w:r>
            <w:proofErr w:type="spellStart"/>
            <w:r w:rsidRPr="00AE6075">
              <w:rPr>
                <w:rFonts w:ascii="Calibri" w:hAnsi="Calibri" w:cs="Calibri"/>
                <w:b/>
                <w:bCs/>
                <w:color w:val="000000" w:themeColor="text1"/>
                <w:lang w:val="fr-CA"/>
              </w:rPr>
              <w:t>Mercier-Tigrine</w:t>
            </w:r>
            <w:proofErr w:type="spellEnd"/>
            <w:r w:rsidRPr="00AE6075">
              <w:rPr>
                <w:rFonts w:ascii="Calibri" w:hAnsi="Calibri" w:cs="Calibri"/>
                <w:b/>
                <w:bCs/>
                <w:color w:val="000000" w:themeColor="text1"/>
                <w:lang w:val="fr-CA"/>
              </w:rPr>
              <w:t xml:space="preserve"> (FR).</w:t>
            </w:r>
            <w:r w:rsidRPr="00AE6075">
              <w:rPr>
                <w:rFonts w:ascii="Calibri" w:hAnsi="Calibri" w:cs="Calibri"/>
                <w:color w:val="000000" w:themeColor="text1"/>
                <w:lang w:val="fr-CA"/>
              </w:rPr>
              <w:t xml:space="preserve"> </w:t>
            </w:r>
            <w:r w:rsidRPr="000D0B05">
              <w:rPr>
                <w:rFonts w:ascii="Calibri" w:hAnsi="Calibri" w:cs="Calibri"/>
                <w:color w:val="000000" w:themeColor="text1"/>
              </w:rPr>
              <w:t>Evolution of the </w:t>
            </w:r>
            <w:proofErr w:type="spellStart"/>
            <w:r w:rsidRPr="000D0B05">
              <w:rPr>
                <w:rFonts w:ascii="Calibri" w:hAnsi="Calibri" w:cs="Calibri"/>
                <w:color w:val="000000" w:themeColor="text1"/>
              </w:rPr>
              <w:t>rasputitsa</w:t>
            </w:r>
            <w:proofErr w:type="spellEnd"/>
            <w:r w:rsidRPr="000D0B05">
              <w:rPr>
                <w:rFonts w:ascii="Calibri" w:hAnsi="Calibri" w:cs="Calibri"/>
                <w:color w:val="000000" w:themeColor="text1"/>
              </w:rPr>
              <w:t xml:space="preserve"> phenomenon and wet soils in Europe with climate change</w:t>
            </w:r>
            <w:r w:rsidR="00FC6C82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A54945" w:rsidRPr="00A54945">
              <w:rPr>
                <w:rFonts w:ascii="Calibri" w:hAnsi="Calibri" w:cs="Calibri"/>
                <w:color w:val="000000" w:themeColor="text1"/>
              </w:rPr>
              <w:t>French Ministry of Armed Forces</w:t>
            </w:r>
            <w:r w:rsidRPr="000D0B05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15A02E29" w14:textId="77777777" w:rsidR="00FC6C82" w:rsidRPr="00D31D73" w:rsidRDefault="00FC6C82" w:rsidP="00FC6C82">
            <w:pPr>
              <w:numPr>
                <w:ilvl w:val="0"/>
                <w:numId w:val="9"/>
              </w:numPr>
              <w:spacing w:before="77"/>
              <w:ind w:right="884"/>
              <w:textAlignment w:val="baseline"/>
              <w:rPr>
                <w:rFonts w:ascii="Calibri" w:hAnsi="Calibri" w:cs="Calibri"/>
                <w:color w:val="000000" w:themeColor="text1"/>
              </w:rPr>
            </w:pPr>
            <w:r w:rsidRPr="002A3436">
              <w:rPr>
                <w:rFonts w:ascii="Calibri" w:hAnsi="Calibri" w:cs="Calibri"/>
                <w:b/>
                <w:bCs/>
                <w:color w:val="000000" w:themeColor="text1"/>
              </w:rPr>
              <w:t>Jan Kunnas (FI).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D31D73">
              <w:rPr>
                <w:rFonts w:ascii="Calibri" w:hAnsi="Calibri" w:cs="Calibri"/>
                <w:color w:val="000000" w:themeColor="text1"/>
              </w:rPr>
              <w:t xml:space="preserve">Restoring the (Finnish) Eastern Border </w:t>
            </w:r>
            <w:proofErr w:type="gramStart"/>
            <w:r w:rsidRPr="00D31D73">
              <w:rPr>
                <w:rFonts w:ascii="Calibri" w:hAnsi="Calibri" w:cs="Calibri"/>
                <w:color w:val="000000" w:themeColor="text1"/>
              </w:rPr>
              <w:t>as a Way to</w:t>
            </w:r>
            <w:proofErr w:type="gramEnd"/>
            <w:r w:rsidRPr="00D31D73">
              <w:rPr>
                <w:rFonts w:ascii="Calibri" w:hAnsi="Calibri" w:cs="Calibri"/>
                <w:color w:val="000000" w:themeColor="text1"/>
              </w:rPr>
              <w:t xml:space="preserve"> Combine the EU Nature Restoration Regulation and National Defense Needs</w:t>
            </w:r>
            <w:r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Pr="00C45B3E">
              <w:rPr>
                <w:rFonts w:ascii="Calibri" w:hAnsi="Calibri" w:cs="Calibri"/>
                <w:color w:val="000000" w:themeColor="text1"/>
              </w:rPr>
              <w:t>University of Eastern Finland</w:t>
            </w:r>
          </w:p>
          <w:p w14:paraId="20D3986C" w14:textId="1D289037" w:rsidR="008B3263" w:rsidRPr="000D0B05" w:rsidRDefault="008B3263" w:rsidP="008B3263">
            <w:pPr>
              <w:spacing w:before="4"/>
              <w:ind w:left="105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055A9B" w:rsidRPr="000D0B05" w14:paraId="098AB77F" w14:textId="77777777" w:rsidTr="00055A9B">
        <w:trPr>
          <w:trHeight w:val="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A57A" w14:textId="0A89B1C1" w:rsidR="00055A9B" w:rsidRPr="000D0B05" w:rsidRDefault="00055A9B" w:rsidP="0039131C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</w:t>
            </w:r>
            <w:r>
              <w:rPr>
                <w:rFonts w:ascii="Calibri" w:hAnsi="Calibri" w:cs="Calibri"/>
                <w:color w:val="153D63" w:themeColor="text2" w:themeTint="E6"/>
              </w:rPr>
              <w:t>6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.</w:t>
            </w:r>
            <w:r>
              <w:rPr>
                <w:rFonts w:ascii="Calibri" w:hAnsi="Calibri" w:cs="Calibri"/>
                <w:color w:val="153D63" w:themeColor="text2" w:themeTint="E6"/>
              </w:rPr>
              <w:t>50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-1</w:t>
            </w:r>
            <w:r>
              <w:rPr>
                <w:rFonts w:ascii="Calibri" w:hAnsi="Calibri" w:cs="Calibri"/>
                <w:color w:val="153D63" w:themeColor="text2" w:themeTint="E6"/>
              </w:rPr>
              <w:t>7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:</w:t>
            </w:r>
            <w:r>
              <w:rPr>
                <w:rFonts w:ascii="Calibri" w:hAnsi="Calibri" w:cs="Calibri"/>
                <w:color w:val="153D63" w:themeColor="text2" w:themeTint="E6"/>
              </w:rPr>
              <w:t>00</w:t>
            </w:r>
          </w:p>
          <w:p w14:paraId="0AE33867" w14:textId="77777777" w:rsidR="00055A9B" w:rsidRPr="000D0B05" w:rsidRDefault="00055A9B" w:rsidP="00055A9B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57E5" w14:textId="7C9B6664" w:rsidR="00055A9B" w:rsidRPr="00055A9B" w:rsidRDefault="00055A9B" w:rsidP="002A6EB6">
            <w:pPr>
              <w:spacing w:before="4"/>
              <w:ind w:right="26"/>
              <w:rPr>
                <w:rFonts w:ascii="Calibri" w:hAnsi="Calibri" w:cs="Calibri"/>
                <w:b/>
                <w:bCs/>
                <w:color w:val="000000" w:themeColor="text1"/>
                <w:lang w:val="en-GB"/>
              </w:rPr>
            </w:pPr>
            <w:r w:rsidRPr="00055A9B">
              <w:rPr>
                <w:rFonts w:ascii="Calibri" w:hAnsi="Calibri" w:cs="Calibri"/>
                <w:b/>
                <w:bCs/>
                <w:color w:val="000000" w:themeColor="text1"/>
                <w:lang w:val="en-GB"/>
              </w:rPr>
              <w:t>Conclusion</w:t>
            </w:r>
            <w:r w:rsidR="002A6EB6">
              <w:rPr>
                <w:rFonts w:ascii="Calibri" w:hAnsi="Calibri" w:cs="Calibri"/>
                <w:b/>
                <w:bCs/>
                <w:color w:val="000000" w:themeColor="text1"/>
                <w:lang w:val="en-GB"/>
              </w:rPr>
              <w:t>s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C32F" w14:textId="4EC0B2DB" w:rsidR="00055A9B" w:rsidRPr="00055A9B" w:rsidRDefault="00055A9B" w:rsidP="00055A9B">
            <w:pPr>
              <w:spacing w:before="4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7BBBB6D" w14:textId="77777777" w:rsidR="00DD1EE8" w:rsidRPr="000D0B05" w:rsidRDefault="00DD1EE8" w:rsidP="00DD1EE8">
      <w:pPr>
        <w:rPr>
          <w:rFonts w:ascii="Calibri" w:hAnsi="Calibri" w:cs="Calibri"/>
          <w:color w:val="153D63" w:themeColor="text2" w:themeTint="E6"/>
        </w:rPr>
      </w:pPr>
    </w:p>
    <w:p w14:paraId="4AFD6CF9" w14:textId="0E0DFE72" w:rsidR="00DD1EE8" w:rsidRPr="000D0B05" w:rsidRDefault="00DD1EE8" w:rsidP="00DD1EE8">
      <w:pPr>
        <w:rPr>
          <w:rFonts w:ascii="Calibri" w:hAnsi="Calibri" w:cs="Calibri"/>
          <w:color w:val="153D63" w:themeColor="text2" w:themeTint="E6"/>
        </w:rPr>
      </w:pPr>
      <w:r w:rsidRPr="000D0B05">
        <w:rPr>
          <w:rFonts w:ascii="Calibri" w:hAnsi="Calibri" w:cs="Calibri"/>
          <w:color w:val="153D63" w:themeColor="text2" w:themeTint="E6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965"/>
        <w:gridCol w:w="6285"/>
      </w:tblGrid>
      <w:tr w:rsidR="00BB43A2" w:rsidRPr="000D0B05" w14:paraId="0A37EEC6" w14:textId="77777777" w:rsidTr="001F2C3F">
        <w:trPr>
          <w:trHeight w:val="825"/>
        </w:trPr>
        <w:tc>
          <w:tcPr>
            <w:tcW w:w="0" w:type="auto"/>
            <w:tcBorders>
              <w:bottom w:val="single" w:sz="24" w:space="0" w:color="FFFFFF"/>
            </w:tcBorders>
            <w:shd w:val="clear" w:color="auto" w:fill="034EA1"/>
            <w:hideMark/>
          </w:tcPr>
          <w:p w14:paraId="774A6DA3" w14:textId="40E02297" w:rsidR="00DD1EE8" w:rsidRPr="000D0B05" w:rsidRDefault="00DD1EE8" w:rsidP="00DD1EE8">
            <w:pPr>
              <w:spacing w:before="78"/>
              <w:ind w:left="125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b/>
                <w:bCs/>
                <w:color w:val="FFFF00"/>
              </w:rPr>
              <w:t xml:space="preserve">DAY </w:t>
            </w:r>
            <w:r w:rsidR="0060276B" w:rsidRPr="000D0B05">
              <w:rPr>
                <w:rFonts w:ascii="Calibri" w:hAnsi="Calibri" w:cs="Calibri"/>
                <w:b/>
                <w:bCs/>
                <w:color w:val="FFFF00"/>
              </w:rPr>
              <w:t>1</w:t>
            </w:r>
          </w:p>
          <w:p w14:paraId="7D5CF69B" w14:textId="77777777" w:rsidR="00DD1EE8" w:rsidRPr="000D0B05" w:rsidRDefault="00DD1EE8" w:rsidP="00DD1EE8">
            <w:pPr>
              <w:spacing w:before="86"/>
              <w:ind w:left="125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Time</w:t>
            </w:r>
            <w:hyperlink r:id="rId12" w:anchor="heading=h.xr3so3dllgkh" w:history="1">
              <w:r w:rsidRPr="000D0B05">
                <w:rPr>
                  <w:rFonts w:ascii="Calibri" w:hAnsi="Calibri" w:cs="Calibri"/>
                  <w:color w:val="FFFF00"/>
                  <w:u w:val="single"/>
                  <w:vertAlign w:val="superscript"/>
                </w:rPr>
                <w:t>*</w:t>
              </w:r>
            </w:hyperlink>
          </w:p>
        </w:tc>
        <w:tc>
          <w:tcPr>
            <w:tcW w:w="0" w:type="auto"/>
            <w:tcBorders>
              <w:bottom w:val="single" w:sz="24" w:space="0" w:color="FFFFFF"/>
            </w:tcBorders>
            <w:shd w:val="clear" w:color="auto" w:fill="034EA1"/>
            <w:hideMark/>
          </w:tcPr>
          <w:p w14:paraId="726D83D4" w14:textId="77777777" w:rsidR="00DD1EE8" w:rsidRPr="000D0B05" w:rsidRDefault="00DD1EE8" w:rsidP="00DD1EE8">
            <w:pPr>
              <w:spacing w:after="240"/>
              <w:rPr>
                <w:rFonts w:ascii="Calibri" w:hAnsi="Calibri" w:cs="Calibri"/>
                <w:color w:val="FFFF00"/>
              </w:rPr>
            </w:pPr>
          </w:p>
          <w:p w14:paraId="6E674F07" w14:textId="77777777" w:rsidR="00DD1EE8" w:rsidRPr="000D0B05" w:rsidRDefault="00DD1EE8" w:rsidP="00DD1EE8">
            <w:pPr>
              <w:ind w:left="109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Agenda item</w:t>
            </w:r>
          </w:p>
        </w:tc>
        <w:tc>
          <w:tcPr>
            <w:tcW w:w="4412" w:type="dxa"/>
            <w:tcBorders>
              <w:bottom w:val="single" w:sz="24" w:space="0" w:color="FFFFFF"/>
            </w:tcBorders>
            <w:shd w:val="clear" w:color="auto" w:fill="034EA1"/>
            <w:hideMark/>
          </w:tcPr>
          <w:p w14:paraId="0C4FB8DB" w14:textId="77777777" w:rsidR="00DD1EE8" w:rsidRPr="000D0B05" w:rsidRDefault="00DD1EE8" w:rsidP="00DD1EE8">
            <w:pPr>
              <w:spacing w:after="240"/>
              <w:rPr>
                <w:rFonts w:ascii="Calibri" w:hAnsi="Calibri" w:cs="Calibri"/>
                <w:color w:val="153D63" w:themeColor="text2" w:themeTint="E6"/>
              </w:rPr>
            </w:pPr>
          </w:p>
          <w:p w14:paraId="69736007" w14:textId="77777777" w:rsidR="00DD1EE8" w:rsidRPr="000D0B05" w:rsidRDefault="00DD1EE8" w:rsidP="00DD1EE8">
            <w:pPr>
              <w:ind w:left="59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Speakers</w:t>
            </w:r>
          </w:p>
        </w:tc>
      </w:tr>
      <w:tr w:rsidR="00BB43A2" w:rsidRPr="000D0B05" w14:paraId="23829B86" w14:textId="77777777" w:rsidTr="00D43876">
        <w:trPr>
          <w:trHeight w:val="65"/>
        </w:trPr>
        <w:tc>
          <w:tcPr>
            <w:tcW w:w="0" w:type="auto"/>
            <w:tcBorders>
              <w:bottom w:val="single" w:sz="4" w:space="0" w:color="034EA1"/>
              <w:right w:val="single" w:sz="4" w:space="0" w:color="034EA1"/>
            </w:tcBorders>
            <w:hideMark/>
          </w:tcPr>
          <w:p w14:paraId="0C2B0D17" w14:textId="0135A308" w:rsidR="00DD1EE8" w:rsidRPr="000D0B05" w:rsidRDefault="0060276B" w:rsidP="00DD1EE8">
            <w:pPr>
              <w:spacing w:before="4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19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:00-</w:t>
            </w:r>
          </w:p>
          <w:p w14:paraId="6AA1E6C5" w14:textId="75E4FD5A" w:rsidR="00DD1EE8" w:rsidRPr="000D0B05" w:rsidRDefault="0060276B" w:rsidP="00DD1EE8">
            <w:pPr>
              <w:spacing w:before="2"/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2</w:t>
            </w:r>
            <w:r w:rsidR="008B3B41">
              <w:rPr>
                <w:rFonts w:ascii="Calibri" w:hAnsi="Calibri" w:cs="Calibri"/>
                <w:color w:val="153D63" w:themeColor="text2" w:themeTint="E6"/>
              </w:rPr>
              <w:t>0</w:t>
            </w:r>
            <w:r w:rsidR="00DD1EE8" w:rsidRPr="000D0B05">
              <w:rPr>
                <w:rFonts w:ascii="Calibri" w:hAnsi="Calibri" w:cs="Calibri"/>
                <w:color w:val="153D63" w:themeColor="text2" w:themeTint="E6"/>
              </w:rPr>
              <w:t>:</w:t>
            </w:r>
            <w:r w:rsidR="008B3B41">
              <w:rPr>
                <w:rFonts w:ascii="Calibri" w:hAnsi="Calibri" w:cs="Calibri"/>
                <w:color w:val="153D63" w:themeColor="text2" w:themeTint="E6"/>
              </w:rPr>
              <w:t>30</w:t>
            </w:r>
          </w:p>
        </w:tc>
        <w:tc>
          <w:tcPr>
            <w:tcW w:w="8250" w:type="dxa"/>
            <w:gridSpan w:val="2"/>
            <w:tcBorders>
              <w:left w:val="single" w:sz="4" w:space="0" w:color="034EA1"/>
              <w:bottom w:val="single" w:sz="4" w:space="0" w:color="034EA1"/>
              <w:right w:val="single" w:sz="4" w:space="0" w:color="034EA1"/>
            </w:tcBorders>
            <w:hideMark/>
          </w:tcPr>
          <w:p w14:paraId="49789A9D" w14:textId="77777777" w:rsidR="00DD1EE8" w:rsidRPr="000D0B05" w:rsidRDefault="00DD1EE8" w:rsidP="00DD1EE8">
            <w:pPr>
              <w:spacing w:before="4"/>
              <w:ind w:left="104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Informal dinner and networking</w:t>
            </w:r>
            <w:r w:rsidR="003E694D"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 </w:t>
            </w:r>
            <w:r w:rsidR="003E694D" w:rsidRPr="000D0B05">
              <w:rPr>
                <w:rFonts w:ascii="Calibri" w:hAnsi="Calibri" w:cs="Calibri"/>
                <w:b/>
                <w:bCs/>
                <w:color w:val="000000" w:themeColor="text1"/>
              </w:rPr>
              <w:t>at the Botanical Garden, University of Latvia</w:t>
            </w:r>
            <w:r w:rsidR="00EF6B10" w:rsidRPr="000D0B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, </w:t>
            </w:r>
          </w:p>
          <w:p w14:paraId="601F1557" w14:textId="00A431C7" w:rsidR="00EF6B10" w:rsidRPr="000D0B05" w:rsidRDefault="00EF6B10" w:rsidP="00DD1EE8">
            <w:pPr>
              <w:spacing w:before="4"/>
              <w:ind w:left="104"/>
              <w:rPr>
                <w:rFonts w:ascii="Calibri" w:hAnsi="Calibri" w:cs="Calibri"/>
                <w:color w:val="153D63" w:themeColor="text2" w:themeTint="E6"/>
              </w:rPr>
            </w:pPr>
            <w:proofErr w:type="spellStart"/>
            <w:r w:rsidRPr="000D0B05">
              <w:rPr>
                <w:rFonts w:ascii="Calibri" w:hAnsi="Calibri" w:cs="Calibri"/>
                <w:color w:val="000000" w:themeColor="text1"/>
              </w:rPr>
              <w:t>Šteinhauera</w:t>
            </w:r>
            <w:proofErr w:type="spellEnd"/>
            <w:r w:rsidRPr="000D0B05">
              <w:rPr>
                <w:rFonts w:ascii="Calibri" w:hAnsi="Calibri" w:cs="Calibri"/>
                <w:color w:val="000000" w:themeColor="text1"/>
              </w:rPr>
              <w:t xml:space="preserve"> street 2, Riga, Latvia</w:t>
            </w:r>
          </w:p>
        </w:tc>
      </w:tr>
    </w:tbl>
    <w:p w14:paraId="64953340" w14:textId="78BF830C" w:rsidR="001F2C3F" w:rsidRDefault="00DD1EE8" w:rsidP="00DD1EE8">
      <w:pPr>
        <w:spacing w:after="240"/>
        <w:rPr>
          <w:rFonts w:ascii="Calibri" w:hAnsi="Calibri" w:cs="Calibri"/>
          <w:color w:val="153D63" w:themeColor="text2" w:themeTint="E6"/>
        </w:rPr>
      </w:pPr>
      <w:r w:rsidRPr="000D0B05">
        <w:rPr>
          <w:rFonts w:ascii="Calibri" w:hAnsi="Calibri" w:cs="Calibri"/>
          <w:color w:val="153D63" w:themeColor="text2" w:themeTint="E6"/>
        </w:rPr>
        <w:br/>
      </w:r>
    </w:p>
    <w:p w14:paraId="66135540" w14:textId="77777777" w:rsidR="001F2C3F" w:rsidRDefault="001F2C3F">
      <w:pPr>
        <w:rPr>
          <w:rFonts w:ascii="Calibri" w:hAnsi="Calibri" w:cs="Calibri"/>
          <w:color w:val="153D63" w:themeColor="text2" w:themeTint="E6"/>
        </w:rPr>
      </w:pPr>
      <w:r>
        <w:rPr>
          <w:rFonts w:ascii="Calibri" w:hAnsi="Calibri" w:cs="Calibri"/>
          <w:color w:val="153D63" w:themeColor="text2" w:themeTint="E6"/>
        </w:rPr>
        <w:br w:type="page"/>
      </w:r>
    </w:p>
    <w:p w14:paraId="5F166221" w14:textId="77777777" w:rsidR="00DD1EE8" w:rsidRPr="000D0B05" w:rsidRDefault="00DD1EE8" w:rsidP="00DD1EE8">
      <w:pPr>
        <w:spacing w:after="240"/>
        <w:rPr>
          <w:rFonts w:ascii="Calibri" w:hAnsi="Calibri" w:cs="Calibri"/>
          <w:color w:val="153D63" w:themeColor="text2" w:themeTint="E6"/>
        </w:rPr>
      </w:pPr>
    </w:p>
    <w:tbl>
      <w:tblPr>
        <w:tblW w:w="93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0"/>
        <w:gridCol w:w="7798"/>
        <w:gridCol w:w="666"/>
        <w:gridCol w:w="35"/>
        <w:gridCol w:w="15"/>
      </w:tblGrid>
      <w:tr w:rsidR="00BB43A2" w:rsidRPr="000D0B05" w14:paraId="0F930A22" w14:textId="77777777" w:rsidTr="001F2C3F">
        <w:trPr>
          <w:gridAfter w:val="1"/>
          <w:wAfter w:w="15" w:type="dxa"/>
          <w:trHeight w:val="885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034EA1"/>
            <w:hideMark/>
          </w:tcPr>
          <w:p w14:paraId="4ADC1AB5" w14:textId="77777777" w:rsidR="00DD1EE8" w:rsidRPr="000D0B05" w:rsidRDefault="00DD1EE8" w:rsidP="00DD1EE8">
            <w:pPr>
              <w:spacing w:before="78"/>
              <w:ind w:left="125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b/>
                <w:bCs/>
                <w:color w:val="FFFF00"/>
              </w:rPr>
              <w:t>DAY 2</w:t>
            </w:r>
          </w:p>
          <w:p w14:paraId="78F96047" w14:textId="77777777" w:rsidR="00DD1EE8" w:rsidRPr="000D0B05" w:rsidRDefault="00DD1EE8" w:rsidP="00DD1EE8">
            <w:pPr>
              <w:spacing w:before="91"/>
              <w:ind w:left="125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Time</w:t>
            </w:r>
          </w:p>
        </w:tc>
        <w:tc>
          <w:tcPr>
            <w:tcW w:w="7808" w:type="dxa"/>
            <w:gridSpan w:val="2"/>
            <w:tcBorders>
              <w:bottom w:val="single" w:sz="4" w:space="0" w:color="auto"/>
            </w:tcBorders>
            <w:shd w:val="clear" w:color="auto" w:fill="034EA1"/>
            <w:hideMark/>
          </w:tcPr>
          <w:p w14:paraId="11EF6B6C" w14:textId="77777777" w:rsidR="00DD1EE8" w:rsidRPr="000D0B05" w:rsidRDefault="00DD1EE8" w:rsidP="00DD1EE8">
            <w:pPr>
              <w:spacing w:after="240"/>
              <w:rPr>
                <w:rFonts w:ascii="Calibri" w:hAnsi="Calibri" w:cs="Calibri"/>
                <w:color w:val="FFFF00"/>
              </w:rPr>
            </w:pPr>
          </w:p>
          <w:p w14:paraId="28F8C9CE" w14:textId="77777777" w:rsidR="00DD1EE8" w:rsidRPr="000D0B05" w:rsidRDefault="00DD1EE8" w:rsidP="00DD1EE8">
            <w:pPr>
              <w:ind w:left="109"/>
              <w:rPr>
                <w:rFonts w:ascii="Calibri" w:hAnsi="Calibri" w:cs="Calibri"/>
                <w:color w:val="FFFF00"/>
              </w:rPr>
            </w:pPr>
            <w:r w:rsidRPr="000D0B05">
              <w:rPr>
                <w:rFonts w:ascii="Calibri" w:hAnsi="Calibri" w:cs="Calibri"/>
                <w:color w:val="FFFF00"/>
              </w:rPr>
              <w:t>Agenda item</w:t>
            </w: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  <w:shd w:val="clear" w:color="auto" w:fill="034EA1"/>
            <w:hideMark/>
          </w:tcPr>
          <w:p w14:paraId="42A6AEF7" w14:textId="77777777" w:rsidR="00DD1EE8" w:rsidRPr="000D0B05" w:rsidRDefault="00DD1EE8" w:rsidP="00CA1165">
            <w:pPr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Speakers</w:t>
            </w:r>
          </w:p>
        </w:tc>
      </w:tr>
      <w:tr w:rsidR="00BB43A2" w:rsidRPr="000D0B05" w14:paraId="2C5D0667" w14:textId="77777777" w:rsidTr="001F2C3F">
        <w:trPr>
          <w:gridAfter w:val="2"/>
          <w:wAfter w:w="50" w:type="dxa"/>
          <w:trHeight w:val="73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66BF" w14:textId="0E29C4BB" w:rsidR="00FC3408" w:rsidRDefault="00DD1EE8" w:rsidP="00DD1EE8">
            <w:pPr>
              <w:ind w:left="125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09:</w:t>
            </w:r>
            <w:r w:rsidR="003B0725">
              <w:rPr>
                <w:rFonts w:ascii="Calibri" w:hAnsi="Calibri" w:cs="Calibri"/>
                <w:color w:val="153D63" w:themeColor="text2" w:themeTint="E6"/>
              </w:rPr>
              <w:t>00</w:t>
            </w:r>
            <w:r w:rsidR="001F2C3F">
              <w:rPr>
                <w:rFonts w:ascii="Calibri" w:hAnsi="Calibri" w:cs="Calibri"/>
                <w:color w:val="153D63" w:themeColor="text2" w:themeTint="E6"/>
              </w:rPr>
              <w:t>-</w:t>
            </w:r>
          </w:p>
          <w:p w14:paraId="16F86A02" w14:textId="5A5E8DA0" w:rsidR="00FC3408" w:rsidRPr="000D0B05" w:rsidRDefault="003B0725" w:rsidP="00DD1EE8">
            <w:pPr>
              <w:ind w:left="125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t>09</w:t>
            </w:r>
            <w:r w:rsidR="00FC3408">
              <w:rPr>
                <w:rFonts w:ascii="Calibri" w:hAnsi="Calibri" w:cs="Calibri"/>
                <w:color w:val="153D63" w:themeColor="text2" w:themeTint="E6"/>
              </w:rPr>
              <w:t>.</w:t>
            </w:r>
            <w:r>
              <w:rPr>
                <w:rFonts w:ascii="Calibri" w:hAnsi="Calibri" w:cs="Calibri"/>
                <w:color w:val="153D63" w:themeColor="text2" w:themeTint="E6"/>
              </w:rPr>
              <w:t>45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7C9" w14:textId="5200F630" w:rsidR="001F2C3F" w:rsidRPr="008220C9" w:rsidRDefault="001F2C3F" w:rsidP="00DD1EE8">
            <w:pPr>
              <w:spacing w:before="4"/>
              <w:ind w:left="104"/>
              <w:rPr>
                <w:rFonts w:ascii="Calibri" w:hAnsi="Calibri" w:cs="Calibri"/>
                <w:b/>
                <w:bCs/>
              </w:rPr>
            </w:pPr>
            <w:r w:rsidRPr="008B3263">
              <w:rPr>
                <w:rFonts w:ascii="Calibri" w:hAnsi="Calibri" w:cs="Calibri"/>
                <w:b/>
                <w:bCs/>
              </w:rPr>
              <w:t>Venue</w:t>
            </w:r>
            <w:r w:rsidRPr="008B3263">
              <w:rPr>
                <w:rFonts w:ascii="Calibri" w:hAnsi="Calibri" w:cs="Calibri"/>
              </w:rPr>
              <w:t xml:space="preserve">: House of Nature, University of Latvia, </w:t>
            </w:r>
            <w:proofErr w:type="spellStart"/>
            <w:r w:rsidRPr="008B3263">
              <w:rPr>
                <w:rFonts w:ascii="Calibri" w:hAnsi="Calibri" w:cs="Calibri"/>
              </w:rPr>
              <w:t>Jelgavas</w:t>
            </w:r>
            <w:proofErr w:type="spellEnd"/>
            <w:r w:rsidRPr="008B3263">
              <w:rPr>
                <w:rFonts w:ascii="Calibri" w:hAnsi="Calibri" w:cs="Calibri"/>
              </w:rPr>
              <w:t xml:space="preserve"> Street 3, </w:t>
            </w:r>
            <w:proofErr w:type="spellStart"/>
            <w:r w:rsidRPr="008B3263">
              <w:rPr>
                <w:rFonts w:ascii="Calibri" w:hAnsi="Calibri" w:cs="Calibri"/>
              </w:rPr>
              <w:t>Rīga</w:t>
            </w:r>
            <w:proofErr w:type="spellEnd"/>
            <w:r w:rsidRPr="008B3263">
              <w:rPr>
                <w:rFonts w:ascii="Calibri" w:hAnsi="Calibri" w:cs="Calibri"/>
              </w:rPr>
              <w:t>,</w:t>
            </w:r>
            <w:r w:rsidRPr="007D53AA">
              <w:rPr>
                <w:rFonts w:ascii="Calibri" w:hAnsi="Calibri" w:cs="Calibri"/>
                <w:color w:val="C00000"/>
              </w:rPr>
              <w:t xml:space="preserve"> </w:t>
            </w:r>
            <w:r w:rsidRPr="008220C9">
              <w:rPr>
                <w:rFonts w:ascii="Calibri" w:hAnsi="Calibri" w:cs="Calibri"/>
                <w:b/>
                <w:bCs/>
              </w:rPr>
              <w:t>Auditorium 301. 3rd floor</w:t>
            </w:r>
          </w:p>
          <w:p w14:paraId="10A3F3F4" w14:textId="5416D6AF" w:rsidR="00FC3408" w:rsidRPr="00FC3408" w:rsidRDefault="00DB350A" w:rsidP="00DD1EE8">
            <w:pPr>
              <w:spacing w:before="4"/>
              <w:ind w:left="104"/>
              <w:rPr>
                <w:rFonts w:ascii="Calibri" w:hAnsi="Calibri" w:cs="Calibri"/>
                <w:color w:val="153D63" w:themeColor="text2" w:themeTint="E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153D63" w:themeColor="text2" w:themeTint="E6"/>
              </w:rPr>
              <w:t>Dr.hist</w:t>
            </w:r>
            <w:proofErr w:type="spellEnd"/>
            <w:r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. </w:t>
            </w:r>
            <w:r w:rsidR="00FC3408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Kārlis </w:t>
            </w:r>
            <w:proofErr w:type="spellStart"/>
            <w:r w:rsidR="00FC3408">
              <w:rPr>
                <w:rFonts w:ascii="Calibri" w:hAnsi="Calibri" w:cs="Calibri"/>
                <w:b/>
                <w:bCs/>
                <w:color w:val="153D63" w:themeColor="text2" w:themeTint="E6"/>
              </w:rPr>
              <w:t>Dambītis</w:t>
            </w:r>
            <w:proofErr w:type="spellEnd"/>
            <w:r w:rsidR="00FC3408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. </w:t>
            </w:r>
            <w:r w:rsidR="00FC3408" w:rsidRPr="00FC3408">
              <w:rPr>
                <w:rFonts w:ascii="Calibri" w:hAnsi="Calibri" w:cs="Calibri"/>
                <w:color w:val="153D63" w:themeColor="text2" w:themeTint="E6"/>
              </w:rPr>
              <w:t xml:space="preserve">Presentation about </w:t>
            </w:r>
            <w:proofErr w:type="spellStart"/>
            <w:r w:rsidR="00FC3408" w:rsidRPr="00FC3408">
              <w:rPr>
                <w:rFonts w:ascii="Calibri" w:hAnsi="Calibri" w:cs="Calibri"/>
                <w:color w:val="153D63" w:themeColor="text2" w:themeTint="E6"/>
              </w:rPr>
              <w:t>Stompaku</w:t>
            </w:r>
            <w:proofErr w:type="spellEnd"/>
            <w:r w:rsidR="00FC3408" w:rsidRPr="00FC3408">
              <w:rPr>
                <w:rFonts w:ascii="Calibri" w:hAnsi="Calibri" w:cs="Calibri"/>
                <w:color w:val="153D63" w:themeColor="text2" w:themeTint="E6"/>
              </w:rPr>
              <w:t xml:space="preserve"> Mires </w:t>
            </w:r>
          </w:p>
          <w:p w14:paraId="33413A4E" w14:textId="77777777" w:rsidR="00FC3408" w:rsidRDefault="00FC3408" w:rsidP="00DD1EE8">
            <w:pPr>
              <w:spacing w:before="4"/>
              <w:ind w:left="104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</w:p>
          <w:p w14:paraId="651D33E7" w14:textId="0B5B8306" w:rsidR="00DD1EE8" w:rsidRPr="000D0B05" w:rsidRDefault="00DD1EE8" w:rsidP="00DD1EE8">
            <w:pPr>
              <w:ind w:left="104" w:right="2564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1F2C3F" w:rsidRPr="000D0B05" w14:paraId="76E834FA" w14:textId="77777777" w:rsidTr="001F2C3F">
        <w:trPr>
          <w:trHeight w:val="77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32F" w14:textId="665DAC23" w:rsidR="001F2C3F" w:rsidRPr="000D0B05" w:rsidRDefault="001F2C3F" w:rsidP="001F2C3F">
            <w:pPr>
              <w:spacing w:after="24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10:</w:t>
            </w:r>
            <w:r>
              <w:rPr>
                <w:rFonts w:ascii="Calibri" w:hAnsi="Calibri" w:cs="Calibri"/>
                <w:color w:val="153D63" w:themeColor="text2" w:themeTint="E6"/>
              </w:rPr>
              <w:t>00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  <w:r>
              <w:rPr>
                <w:rFonts w:ascii="Calibri" w:hAnsi="Calibri" w:cs="Calibri"/>
                <w:color w:val="153D63" w:themeColor="text2" w:themeTint="E6"/>
              </w:rPr>
              <w:t>10:</w:t>
            </w:r>
            <w:r w:rsidR="00C04FD6">
              <w:rPr>
                <w:rFonts w:ascii="Calibri" w:hAnsi="Calibri" w:cs="Calibri"/>
                <w:color w:val="153D63" w:themeColor="text2" w:themeTint="E6"/>
              </w:rPr>
              <w:t>45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274A" w14:textId="77777777" w:rsidR="001F2C3F" w:rsidRPr="000D0B05" w:rsidRDefault="001F2C3F" w:rsidP="001F2C3F">
            <w:pPr>
              <w:spacing w:before="4"/>
              <w:ind w:left="104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Pick up for site visit</w:t>
            </w:r>
          </w:p>
          <w:p w14:paraId="704968B9" w14:textId="620B1472" w:rsidR="001F2C3F" w:rsidRPr="000D0B05" w:rsidRDefault="001F2C3F" w:rsidP="001F2C3F">
            <w:pPr>
              <w:spacing w:before="4"/>
              <w:ind w:left="104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Meeting location</w:t>
            </w:r>
            <w:r w:rsidRPr="000D0B05">
              <w:rPr>
                <w:rFonts w:ascii="Calibri" w:hAnsi="Calibri" w:cs="Calibri"/>
                <w:i/>
                <w:iCs/>
                <w:color w:val="153D63" w:themeColor="text2" w:themeTint="E6"/>
              </w:rPr>
              <w:t xml:space="preserve">: </w:t>
            </w:r>
            <w:r w:rsidRPr="000D0B05">
              <w:rPr>
                <w:rFonts w:ascii="Calibri" w:hAnsi="Calibri" w:cs="Calibri"/>
                <w:color w:val="000000" w:themeColor="text1"/>
              </w:rPr>
              <w:t xml:space="preserve">House of Nature, University of Latvia, </w:t>
            </w:r>
            <w:proofErr w:type="spellStart"/>
            <w:r w:rsidRPr="000D0B05">
              <w:rPr>
                <w:rFonts w:ascii="Calibri" w:hAnsi="Calibri" w:cs="Calibri"/>
                <w:color w:val="000000" w:themeColor="text1"/>
              </w:rPr>
              <w:t>Jelgavas</w:t>
            </w:r>
            <w:proofErr w:type="spellEnd"/>
            <w:r w:rsidRPr="000D0B05">
              <w:rPr>
                <w:rFonts w:ascii="Calibri" w:hAnsi="Calibri" w:cs="Calibri"/>
                <w:color w:val="000000" w:themeColor="text1"/>
              </w:rPr>
              <w:t xml:space="preserve"> Street 1, </w:t>
            </w:r>
            <w:proofErr w:type="spellStart"/>
            <w:r w:rsidRPr="000D0B05">
              <w:rPr>
                <w:rFonts w:ascii="Calibri" w:hAnsi="Calibri" w:cs="Calibri"/>
                <w:color w:val="000000" w:themeColor="text1"/>
              </w:rPr>
              <w:t>Rīga</w:t>
            </w:r>
            <w:proofErr w:type="spellEnd"/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 Transfer to site visit                                    </w:t>
            </w:r>
          </w:p>
        </w:tc>
        <w:tc>
          <w:tcPr>
            <w:tcW w:w="50" w:type="dxa"/>
            <w:gridSpan w:val="2"/>
            <w:tcBorders>
              <w:top w:val="single" w:sz="4" w:space="0" w:color="034EA1"/>
              <w:left w:val="single" w:sz="4" w:space="0" w:color="auto"/>
            </w:tcBorders>
          </w:tcPr>
          <w:p w14:paraId="4B437B91" w14:textId="77777777" w:rsidR="001F2C3F" w:rsidRPr="000D0B05" w:rsidRDefault="001F2C3F" w:rsidP="001F2C3F">
            <w:pPr>
              <w:spacing w:before="4"/>
              <w:ind w:left="106"/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1F2C3F" w:rsidRPr="000D0B05" w14:paraId="75B4A91E" w14:textId="77777777" w:rsidTr="001F2C3F">
        <w:trPr>
          <w:trHeight w:val="3172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D78E" w14:textId="76FF1E84" w:rsidR="001F2C3F" w:rsidRPr="000D0B05" w:rsidRDefault="001F2C3F" w:rsidP="001F2C3F">
            <w:pPr>
              <w:spacing w:after="240"/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153D63" w:themeColor="text2" w:themeTint="E6"/>
              </w:rPr>
              <w:t>10:</w:t>
            </w:r>
            <w:r w:rsidR="00C04FD6">
              <w:rPr>
                <w:rFonts w:ascii="Calibri" w:hAnsi="Calibri" w:cs="Calibri"/>
                <w:color w:val="153D63" w:themeColor="text2" w:themeTint="E6"/>
              </w:rPr>
              <w:t>45</w:t>
            </w:r>
            <w:r>
              <w:rPr>
                <w:rFonts w:ascii="Calibri" w:hAnsi="Calibri" w:cs="Calibri"/>
                <w:color w:val="153D63" w:themeColor="text2" w:themeTint="E6"/>
              </w:rPr>
              <w:t xml:space="preserve"> – 12:</w:t>
            </w:r>
            <w:r w:rsidR="00156F8D">
              <w:rPr>
                <w:rFonts w:ascii="Calibri" w:hAnsi="Calibri" w:cs="Calibri"/>
                <w:color w:val="153D63" w:themeColor="text2" w:themeTint="E6"/>
              </w:rPr>
              <w:t>00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br/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br/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br/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br/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br/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462" w14:textId="7512CB03" w:rsidR="001F2C3F" w:rsidRPr="00AB2945" w:rsidRDefault="001F2C3F" w:rsidP="001F2C3F">
            <w:pPr>
              <w:spacing w:before="4"/>
              <w:ind w:left="104"/>
              <w:rPr>
                <w:rStyle w:val="SubtleEmphasis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Site visit to Cenas Mire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, Guide: Dr. Māra Pakalne</w:t>
            </w:r>
          </w:p>
          <w:p w14:paraId="16EBF67D" w14:textId="77777777" w:rsidR="001F2C3F" w:rsidRPr="000D0B05" w:rsidRDefault="001F2C3F" w:rsidP="001F2C3F">
            <w:pPr>
              <w:spacing w:before="4"/>
              <w:ind w:left="104"/>
              <w:rPr>
                <w:rFonts w:ascii="Calibri" w:hAnsi="Calibri" w:cs="Calibri"/>
                <w:b/>
                <w:bCs/>
                <w:color w:val="153D63" w:themeColor="text2" w:themeTint="E6"/>
              </w:rPr>
            </w:pPr>
          </w:p>
          <w:p w14:paraId="298B470F" w14:textId="2F0934DB" w:rsidR="001F2C3F" w:rsidRPr="000D0B05" w:rsidRDefault="001F2C3F" w:rsidP="004B7101">
            <w:pPr>
              <w:spacing w:before="4"/>
              <w:ind w:left="104" w:right="243"/>
              <w:jc w:val="both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Cenas Mire is an especially protected nature area. It is a raised bog where restoration activities were carried out in 2007. </w:t>
            </w:r>
          </w:p>
          <w:p w14:paraId="4E5596B9" w14:textId="54B89C0F" w:rsidR="001F2C3F" w:rsidRPr="000D0B05" w:rsidRDefault="001F2C3F" w:rsidP="004B7101">
            <w:pPr>
              <w:spacing w:before="4"/>
              <w:ind w:left="104" w:right="243"/>
              <w:jc w:val="both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The walk will lead along a nature trail along </w:t>
            </w:r>
            <w:proofErr w:type="spellStart"/>
            <w:r w:rsidRPr="000D0B05">
              <w:rPr>
                <w:rFonts w:ascii="Calibri" w:hAnsi="Calibri" w:cs="Calibri"/>
                <w:color w:val="153D63" w:themeColor="text2" w:themeTint="E6"/>
              </w:rPr>
              <w:t>Skaists</w:t>
            </w:r>
            <w:proofErr w:type="spellEnd"/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 lake. Length of the trail 4 km. </w:t>
            </w:r>
          </w:p>
          <w:p w14:paraId="3EDEF40E" w14:textId="77777777" w:rsidR="001F2C3F" w:rsidRPr="000D0B05" w:rsidRDefault="001F2C3F" w:rsidP="004B7101">
            <w:pPr>
              <w:spacing w:before="4"/>
              <w:ind w:left="104" w:right="243"/>
              <w:jc w:val="both"/>
              <w:rPr>
                <w:rFonts w:ascii="Calibri" w:hAnsi="Calibri" w:cs="Calibri"/>
                <w:color w:val="153D63" w:themeColor="text2" w:themeTint="E6"/>
              </w:rPr>
            </w:pPr>
          </w:p>
          <w:p w14:paraId="44116C7E" w14:textId="77777777" w:rsidR="001F2C3F" w:rsidRPr="0014738B" w:rsidRDefault="001F2C3F" w:rsidP="004B7101">
            <w:pPr>
              <w:spacing w:before="4"/>
              <w:ind w:left="104" w:right="243"/>
              <w:jc w:val="both"/>
              <w:rPr>
                <w:rFonts w:ascii="Calibri" w:hAnsi="Calibri" w:cs="Calibri"/>
                <w:color w:val="153D63" w:themeColor="text2" w:themeTint="E6"/>
                <w:lang w:val="en-GB"/>
              </w:rPr>
            </w:pPr>
            <w:r w:rsidRPr="0014738B">
              <w:rPr>
                <w:rFonts w:ascii="Calibri" w:hAnsi="Calibri" w:cs="Calibri"/>
                <w:color w:val="153D63" w:themeColor="text2" w:themeTint="E6"/>
                <w:lang w:val="en-GB"/>
              </w:rPr>
              <w:t xml:space="preserve">More information about the site: </w:t>
            </w:r>
          </w:p>
          <w:p w14:paraId="0FF31BAF" w14:textId="4BC57FEC" w:rsidR="001F2C3F" w:rsidRPr="0014738B" w:rsidRDefault="001F2C3F" w:rsidP="004B7101">
            <w:pPr>
              <w:spacing w:before="4"/>
              <w:ind w:left="104" w:right="243"/>
              <w:jc w:val="both"/>
              <w:rPr>
                <w:rFonts w:ascii="Calibri" w:hAnsi="Calibri" w:cs="Calibri"/>
                <w:color w:val="153D63" w:themeColor="text2" w:themeTint="E6"/>
                <w:lang w:val="en-GB"/>
              </w:rPr>
            </w:pPr>
            <w:hyperlink r:id="rId13" w:history="1">
              <w:r w:rsidRPr="0014738B">
                <w:rPr>
                  <w:rStyle w:val="Hyperlink"/>
                  <w:rFonts w:ascii="Calibri" w:hAnsi="Calibri" w:cs="Calibri"/>
                  <w:lang w:val="en-GB"/>
                </w:rPr>
                <w:t>https://www.peatcarbon.lu.lv/fileadmin/user_upload/lu_portal/peatcarbon.lu.lv/Publikacijas/buklets_CENAS_TIRELIS_2025.pdf</w:t>
              </w:r>
            </w:hyperlink>
          </w:p>
        </w:tc>
        <w:tc>
          <w:tcPr>
            <w:tcW w:w="50" w:type="dxa"/>
            <w:gridSpan w:val="2"/>
            <w:tcBorders>
              <w:top w:val="single" w:sz="4" w:space="0" w:color="034EA1"/>
              <w:left w:val="single" w:sz="4" w:space="0" w:color="auto"/>
              <w:bottom w:val="single" w:sz="4" w:space="0" w:color="auto"/>
            </w:tcBorders>
            <w:hideMark/>
          </w:tcPr>
          <w:p w14:paraId="678BB53C" w14:textId="28D3388E" w:rsidR="001F2C3F" w:rsidRPr="000D0B05" w:rsidRDefault="001F2C3F" w:rsidP="001F2C3F">
            <w:pPr>
              <w:spacing w:before="4"/>
              <w:ind w:left="106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 xml:space="preserve">       </w:t>
            </w:r>
          </w:p>
        </w:tc>
      </w:tr>
      <w:tr w:rsidR="001F2C3F" w:rsidRPr="000D0B05" w14:paraId="1ED469BC" w14:textId="77777777" w:rsidTr="001F2C3F">
        <w:trPr>
          <w:gridAfter w:val="2"/>
          <w:wAfter w:w="50" w:type="dxa"/>
          <w:trHeight w:val="4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DA70" w14:textId="7635FCA5" w:rsidR="001F2C3F" w:rsidRPr="000D0B05" w:rsidRDefault="001F2C3F" w:rsidP="00C04FD6">
            <w:pPr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12.</w:t>
            </w:r>
            <w:r w:rsidR="00156F8D">
              <w:rPr>
                <w:rFonts w:ascii="Calibri" w:hAnsi="Calibri" w:cs="Calibri"/>
                <w:color w:val="153D63" w:themeColor="text2" w:themeTint="E6"/>
              </w:rPr>
              <w:t>00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-</w:t>
            </w:r>
          </w:p>
          <w:p w14:paraId="6A70BBF3" w14:textId="7CD9D3DD" w:rsidR="001F2C3F" w:rsidRPr="000D0B05" w:rsidRDefault="001F2C3F" w:rsidP="00C04FD6">
            <w:pPr>
              <w:spacing w:before="1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</w:t>
            </w:r>
            <w:r>
              <w:rPr>
                <w:rFonts w:ascii="Calibri" w:hAnsi="Calibri" w:cs="Calibri"/>
                <w:color w:val="153D63" w:themeColor="text2" w:themeTint="E6"/>
              </w:rPr>
              <w:t>4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.</w:t>
            </w:r>
            <w:r>
              <w:rPr>
                <w:rFonts w:ascii="Calibri" w:hAnsi="Calibri" w:cs="Calibri"/>
                <w:color w:val="153D63" w:themeColor="text2" w:themeTint="E6"/>
              </w:rPr>
              <w:t>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0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3B23" w14:textId="28D52E4B" w:rsidR="001F2C3F" w:rsidRPr="000D0B05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Lunch, transfer to </w:t>
            </w:r>
            <w:proofErr w:type="spellStart"/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>Tīreļu</w:t>
            </w:r>
            <w:proofErr w:type="spellEnd"/>
            <w:r w:rsidRPr="000D0B05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 Mire</w:t>
            </w:r>
          </w:p>
        </w:tc>
      </w:tr>
      <w:tr w:rsidR="001F2C3F" w:rsidRPr="000D0B05" w14:paraId="025DE192" w14:textId="77777777" w:rsidTr="001F2C3F">
        <w:trPr>
          <w:trHeight w:val="12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E4F4" w14:textId="187DAAD3" w:rsidR="001F2C3F" w:rsidRPr="000D0B05" w:rsidRDefault="001F2C3F" w:rsidP="001F2C3F">
            <w:pPr>
              <w:spacing w:after="24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</w:t>
            </w:r>
            <w:r>
              <w:rPr>
                <w:rFonts w:ascii="Calibri" w:hAnsi="Calibri" w:cs="Calibri"/>
                <w:color w:val="153D63" w:themeColor="text2" w:themeTint="E6"/>
              </w:rPr>
              <w:t>4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.</w:t>
            </w:r>
            <w:r>
              <w:rPr>
                <w:rFonts w:ascii="Calibri" w:hAnsi="Calibri" w:cs="Calibri"/>
                <w:color w:val="153D63" w:themeColor="text2" w:themeTint="E6"/>
              </w:rPr>
              <w:t>0</w:t>
            </w:r>
            <w:r w:rsidRPr="000D0B05">
              <w:rPr>
                <w:rFonts w:ascii="Calibri" w:hAnsi="Calibri" w:cs="Calibri"/>
                <w:color w:val="153D63" w:themeColor="text2" w:themeTint="E6"/>
              </w:rPr>
              <w:t>0-15.30</w:t>
            </w:r>
          </w:p>
          <w:p w14:paraId="1C7782F0" w14:textId="14CD6131" w:rsidR="001F2C3F" w:rsidRPr="000D0B05" w:rsidRDefault="001F2C3F" w:rsidP="001F2C3F">
            <w:pPr>
              <w:spacing w:before="1"/>
              <w:ind w:left="125"/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5458" w14:textId="2A27FCC3" w:rsidR="001F2C3F" w:rsidRPr="0014738B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  <w:r w:rsidRPr="001F2C3F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Site visit to </w:t>
            </w:r>
            <w:proofErr w:type="spellStart"/>
            <w:r w:rsidRPr="001F2C3F">
              <w:rPr>
                <w:rFonts w:ascii="Calibri" w:hAnsi="Calibri" w:cs="Calibri"/>
                <w:b/>
                <w:bCs/>
                <w:color w:val="153D63" w:themeColor="text2" w:themeTint="E6"/>
              </w:rPr>
              <w:t>Tīreļu</w:t>
            </w:r>
            <w:proofErr w:type="spellEnd"/>
            <w:r w:rsidRPr="001F2C3F">
              <w:rPr>
                <w:rFonts w:ascii="Calibri" w:hAnsi="Calibri" w:cs="Calibri"/>
                <w:b/>
                <w:bCs/>
                <w:color w:val="153D63" w:themeColor="text2" w:themeTint="E6"/>
              </w:rPr>
              <w:t xml:space="preserve"> Mire</w:t>
            </w:r>
            <w:r>
              <w:rPr>
                <w:rFonts w:ascii="Calibri" w:hAnsi="Calibri" w:cs="Calibri"/>
                <w:color w:val="153D63" w:themeColor="text2" w:themeTint="E6"/>
              </w:rPr>
              <w:t xml:space="preserve">, </w:t>
            </w:r>
            <w:r w:rsidRPr="0014738B">
              <w:rPr>
                <w:rFonts w:ascii="Calibri" w:hAnsi="Calibri" w:cs="Calibri"/>
                <w:color w:val="153D63" w:themeColor="text2" w:themeTint="E6"/>
              </w:rPr>
              <w:t xml:space="preserve">Guide: Kārlis </w:t>
            </w:r>
            <w:proofErr w:type="spellStart"/>
            <w:r w:rsidRPr="0014738B">
              <w:rPr>
                <w:rFonts w:ascii="Calibri" w:hAnsi="Calibri" w:cs="Calibri"/>
                <w:color w:val="153D63" w:themeColor="text2" w:themeTint="E6"/>
              </w:rPr>
              <w:t>Dambītis</w:t>
            </w:r>
            <w:proofErr w:type="spellEnd"/>
          </w:p>
          <w:p w14:paraId="59FF7138" w14:textId="77777777" w:rsidR="001F2C3F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</w:p>
          <w:p w14:paraId="15E3B12D" w14:textId="5B189B02" w:rsidR="001F2C3F" w:rsidRPr="0014738B" w:rsidRDefault="001F2C3F" w:rsidP="004B7101">
            <w:pPr>
              <w:ind w:right="243"/>
              <w:jc w:val="both"/>
              <w:rPr>
                <w:rFonts w:ascii="Calibri" w:hAnsi="Calibri" w:cs="Calibri"/>
                <w:color w:val="153D63" w:themeColor="text2" w:themeTint="E6"/>
              </w:rPr>
            </w:pPr>
            <w:r w:rsidRPr="0014738B">
              <w:rPr>
                <w:rFonts w:ascii="Calibri" w:hAnsi="Calibri" w:cs="Calibri"/>
                <w:color w:val="153D63" w:themeColor="text2" w:themeTint="E6"/>
              </w:rPr>
              <w:t xml:space="preserve">The Christmas Battles Museum, a branch of the Latvian War Museum, is located at the historic First World War battle site near the </w:t>
            </w:r>
            <w:proofErr w:type="spellStart"/>
            <w:r w:rsidRPr="0014738B">
              <w:rPr>
                <w:rFonts w:ascii="Calibri" w:hAnsi="Calibri" w:cs="Calibri"/>
                <w:color w:val="153D63" w:themeColor="text2" w:themeTint="E6"/>
              </w:rPr>
              <w:t>Maztirelis</w:t>
            </w:r>
            <w:proofErr w:type="spellEnd"/>
            <w:r w:rsidRPr="0014738B">
              <w:rPr>
                <w:rFonts w:ascii="Calibri" w:hAnsi="Calibri" w:cs="Calibri"/>
                <w:color w:val="153D63" w:themeColor="text2" w:themeTint="E6"/>
              </w:rPr>
              <w:t xml:space="preserve"> Mire. This area of the First World War is unique for its preserved and restored fortifications situated within the marshland terrain. At the authentic location, a section of the fortification system has been reconstructed — an underground shelter (dugout) and part of the first German defensive line, known as the “German Rampart”, which is the only structure of its kind in the Baltic region.</w:t>
            </w:r>
          </w:p>
          <w:p w14:paraId="2FE7009D" w14:textId="2060A089" w:rsidR="001F2C3F" w:rsidRPr="000D0B05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</w:p>
        </w:tc>
        <w:tc>
          <w:tcPr>
            <w:tcW w:w="50" w:type="dxa"/>
            <w:gridSpan w:val="2"/>
            <w:tcBorders>
              <w:left w:val="single" w:sz="4" w:space="0" w:color="auto"/>
            </w:tcBorders>
            <w:hideMark/>
          </w:tcPr>
          <w:p w14:paraId="4C0F4F31" w14:textId="77777777" w:rsidR="001F2C3F" w:rsidRPr="000D0B05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</w:p>
        </w:tc>
      </w:tr>
      <w:tr w:rsidR="001F2C3F" w:rsidRPr="000D0B05" w14:paraId="0E8080C4" w14:textId="77777777" w:rsidTr="001F2C3F">
        <w:trPr>
          <w:trHeight w:val="12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1A6" w14:textId="010C99A6" w:rsidR="001F2C3F" w:rsidRPr="000D0B05" w:rsidRDefault="001F2C3F" w:rsidP="001F2C3F">
            <w:pPr>
              <w:spacing w:after="240"/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15.30-16.30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AB6" w14:textId="0F3D8536" w:rsidR="001F2C3F" w:rsidRPr="000D0B05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  <w:r w:rsidRPr="000D0B05">
              <w:rPr>
                <w:rFonts w:ascii="Calibri" w:hAnsi="Calibri" w:cs="Calibri"/>
                <w:color w:val="153D63" w:themeColor="text2" w:themeTint="E6"/>
              </w:rPr>
              <w:t>Transfer to Riga</w:t>
            </w:r>
          </w:p>
        </w:tc>
        <w:tc>
          <w:tcPr>
            <w:tcW w:w="50" w:type="dxa"/>
            <w:gridSpan w:val="2"/>
            <w:tcBorders>
              <w:left w:val="single" w:sz="4" w:space="0" w:color="auto"/>
              <w:bottom w:val="single" w:sz="4" w:space="0" w:color="034EA1"/>
            </w:tcBorders>
          </w:tcPr>
          <w:p w14:paraId="6F32E4CD" w14:textId="77777777" w:rsidR="001F2C3F" w:rsidRPr="000D0B05" w:rsidRDefault="001F2C3F" w:rsidP="001F2C3F">
            <w:pPr>
              <w:rPr>
                <w:rFonts w:ascii="Calibri" w:hAnsi="Calibri" w:cs="Calibri"/>
                <w:color w:val="153D63" w:themeColor="text2" w:themeTint="E6"/>
              </w:rPr>
            </w:pPr>
          </w:p>
        </w:tc>
      </w:tr>
    </w:tbl>
    <w:p w14:paraId="66A35E8D" w14:textId="5ADC1045" w:rsidR="000D0B05" w:rsidRPr="005B5CF5" w:rsidRDefault="00DD1EE8" w:rsidP="000D0B05">
      <w:pPr>
        <w:rPr>
          <w:rFonts w:ascii="Calibri" w:hAnsi="Calibri" w:cs="Calibri"/>
          <w:b/>
          <w:bCs/>
        </w:rPr>
      </w:pPr>
      <w:r w:rsidRPr="000D0B05">
        <w:rPr>
          <w:rFonts w:ascii="Calibri" w:hAnsi="Calibri" w:cs="Calibri"/>
          <w:color w:val="153D63" w:themeColor="text2" w:themeTint="E6"/>
        </w:rPr>
        <w:br/>
      </w:r>
      <w:r w:rsidR="001F2C3F" w:rsidRPr="000D0B05">
        <w:rPr>
          <w:rFonts w:ascii="Calibri" w:hAnsi="Calibri" w:cs="Calibri"/>
          <w:color w:val="153D63" w:themeColor="text2" w:themeTint="E6"/>
          <w:vertAlign w:val="superscript"/>
        </w:rPr>
        <w:t xml:space="preserve">* </w:t>
      </w:r>
      <w:r w:rsidR="001F2C3F" w:rsidRPr="000D0B05">
        <w:rPr>
          <w:rFonts w:ascii="Calibri" w:hAnsi="Calibri" w:cs="Calibri"/>
          <w:color w:val="153D63" w:themeColor="text2" w:themeTint="E6"/>
        </w:rPr>
        <w:t xml:space="preserve">All times are in Eastern European </w:t>
      </w:r>
      <w:r w:rsidR="004804D6">
        <w:rPr>
          <w:rFonts w:ascii="Calibri" w:hAnsi="Calibri" w:cs="Calibri"/>
          <w:color w:val="153D63" w:themeColor="text2" w:themeTint="E6"/>
        </w:rPr>
        <w:t>Summer</w:t>
      </w:r>
      <w:r w:rsidR="00E72EBB">
        <w:rPr>
          <w:rFonts w:ascii="Calibri" w:hAnsi="Calibri" w:cs="Calibri"/>
          <w:color w:val="153D63" w:themeColor="text2" w:themeTint="E6"/>
        </w:rPr>
        <w:t xml:space="preserve"> </w:t>
      </w:r>
      <w:r w:rsidR="001F2C3F" w:rsidRPr="000D0B05">
        <w:rPr>
          <w:rFonts w:ascii="Calibri" w:hAnsi="Calibri" w:cs="Calibri"/>
          <w:color w:val="153D63" w:themeColor="text2" w:themeTint="E6"/>
        </w:rPr>
        <w:t xml:space="preserve">Time </w:t>
      </w:r>
      <w:r w:rsidR="001F2C3F" w:rsidRPr="005B5CF5">
        <w:rPr>
          <w:rFonts w:ascii="Calibri" w:hAnsi="Calibri" w:cs="Calibri"/>
        </w:rPr>
        <w:t>zone</w:t>
      </w:r>
      <w:r w:rsidR="00E72EBB">
        <w:rPr>
          <w:rFonts w:ascii="Calibri" w:hAnsi="Calibri" w:cs="Calibri"/>
        </w:rPr>
        <w:t xml:space="preserve"> (EEST),</w:t>
      </w:r>
      <w:r w:rsidR="001F2C3F" w:rsidRPr="005B5CF5">
        <w:rPr>
          <w:rFonts w:ascii="Calibri" w:hAnsi="Calibri" w:cs="Calibri"/>
        </w:rPr>
        <w:t xml:space="preserve"> (UTC + </w:t>
      </w:r>
      <w:r w:rsidR="005B5CF5" w:rsidRPr="005B5CF5">
        <w:rPr>
          <w:rFonts w:ascii="Calibri" w:hAnsi="Calibri" w:cs="Calibri"/>
        </w:rPr>
        <w:t>3</w:t>
      </w:r>
      <w:r w:rsidR="001F2C3F" w:rsidRPr="005B5CF5">
        <w:rPr>
          <w:rFonts w:ascii="Calibri" w:hAnsi="Calibri" w:cs="Calibri"/>
        </w:rPr>
        <w:t>)</w:t>
      </w:r>
    </w:p>
    <w:p w14:paraId="461BBFDC" w14:textId="1E54CD05" w:rsidR="00EE5964" w:rsidRPr="000D0B05" w:rsidRDefault="00DD1EE8" w:rsidP="00EE5964">
      <w:pPr>
        <w:spacing w:before="99"/>
        <w:ind w:left="23"/>
        <w:rPr>
          <w:rFonts w:ascii="Calibri" w:hAnsi="Calibri" w:cs="Calibri"/>
          <w:color w:val="153D63" w:themeColor="text2" w:themeTint="E6"/>
        </w:rPr>
      </w:pPr>
      <w:r w:rsidRPr="005B5CF5">
        <w:rPr>
          <w:rFonts w:ascii="Calibri" w:hAnsi="Calibri" w:cs="Calibri"/>
          <w:b/>
          <w:bCs/>
        </w:rPr>
        <w:br/>
      </w:r>
    </w:p>
    <w:p w14:paraId="6D1D8D57" w14:textId="319C4266" w:rsidR="00DD1EE8" w:rsidRPr="000D0B05" w:rsidRDefault="00DD1EE8" w:rsidP="00DD1EE8">
      <w:pPr>
        <w:rPr>
          <w:rFonts w:ascii="Calibri" w:hAnsi="Calibri" w:cs="Calibri"/>
          <w:color w:val="153D63" w:themeColor="text2" w:themeTint="E6"/>
        </w:rPr>
      </w:pPr>
    </w:p>
    <w:p w14:paraId="21C42EA7" w14:textId="5974837B" w:rsidR="00DD1EE8" w:rsidRPr="000D0B05" w:rsidRDefault="00DD1EE8" w:rsidP="00DD1EE8">
      <w:pPr>
        <w:spacing w:before="5"/>
        <w:rPr>
          <w:rFonts w:ascii="Calibri" w:hAnsi="Calibri" w:cs="Calibri"/>
          <w:color w:val="153D63" w:themeColor="text2" w:themeTint="E6"/>
        </w:rPr>
      </w:pPr>
    </w:p>
    <w:p w14:paraId="7E3E93CE" w14:textId="77777777" w:rsidR="00DD1EE8" w:rsidRPr="000D0B05" w:rsidRDefault="00DD1EE8" w:rsidP="00DD1EE8">
      <w:pPr>
        <w:spacing w:after="240"/>
        <w:rPr>
          <w:rFonts w:ascii="Calibri" w:hAnsi="Calibri" w:cs="Calibri"/>
          <w:color w:val="153D63" w:themeColor="text2" w:themeTint="E6"/>
        </w:rPr>
      </w:pPr>
    </w:p>
    <w:p w14:paraId="41B94F8E" w14:textId="5C9EAE16" w:rsidR="00DD1EE8" w:rsidRPr="000D0B05" w:rsidRDefault="000E71AD" w:rsidP="00DD1EE8">
      <w:pPr>
        <w:rPr>
          <w:rFonts w:ascii="Calibri" w:hAnsi="Calibri" w:cs="Calibri"/>
          <w:color w:val="153D63" w:themeColor="text2" w:themeTint="E6"/>
        </w:rPr>
      </w:pPr>
      <w:r w:rsidRPr="000D0B05">
        <w:rPr>
          <w:rFonts w:ascii="Calibri" w:hAnsi="Calibri" w:cs="Calibri"/>
          <w:noProof/>
          <w:color w:val="153D63" w:themeColor="text2" w:themeTint="E6"/>
          <w14:ligatures w14:val="standardContextual"/>
        </w:rPr>
        <w:drawing>
          <wp:inline distT="0" distB="0" distL="0" distR="0" wp14:anchorId="4E896DD0" wp14:editId="6A12B782">
            <wp:extent cx="5943600" cy="3343275"/>
            <wp:effectExtent l="0" t="0" r="0" b="0"/>
            <wp:docPr id="97615563" name="Picture 2" descr="A lake surrounded by grass and tre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9AC4247-F120-4B19-9FE9-F073030C71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5563" name="Picture 2" descr="A lake surrounded by grass and tre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B8C23" w14:textId="77777777" w:rsidR="00BE23ED" w:rsidRPr="000D0B05" w:rsidRDefault="00BE23ED">
      <w:pPr>
        <w:rPr>
          <w:rFonts w:ascii="Calibri" w:hAnsi="Calibri" w:cs="Calibri"/>
          <w:color w:val="153D63" w:themeColor="text2" w:themeTint="E6"/>
        </w:rPr>
      </w:pPr>
    </w:p>
    <w:sectPr w:rsidR="00BE23ED" w:rsidRPr="000D0B05" w:rsidSect="00DD1EE8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D2F8" w14:textId="77777777" w:rsidR="00213F1A" w:rsidRDefault="00213F1A" w:rsidP="00C375AF">
      <w:r>
        <w:separator/>
      </w:r>
    </w:p>
  </w:endnote>
  <w:endnote w:type="continuationSeparator" w:id="0">
    <w:p w14:paraId="05CFEF79" w14:textId="77777777" w:rsidR="00213F1A" w:rsidRDefault="00213F1A" w:rsidP="00C3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F34B" w14:textId="77777777" w:rsidR="00213F1A" w:rsidRDefault="00213F1A" w:rsidP="00C375AF">
      <w:r>
        <w:separator/>
      </w:r>
    </w:p>
  </w:footnote>
  <w:footnote w:type="continuationSeparator" w:id="0">
    <w:p w14:paraId="2E344BE3" w14:textId="77777777" w:rsidR="00213F1A" w:rsidRDefault="00213F1A" w:rsidP="00C37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1CCB" w14:textId="6587ABC4" w:rsidR="00C375AF" w:rsidRDefault="00C375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D573D8" wp14:editId="5395FD3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8510" cy="345440"/>
              <wp:effectExtent l="0" t="0" r="0" b="16510"/>
              <wp:wrapNone/>
              <wp:docPr id="1488308101" name="Text Box 2" descr="UNCLASSIFIED | NON CLASSIFIÉ">
                <a:extLst xmlns:a="http://schemas.openxmlformats.org/drawingml/2006/main">
                  <a:ext uri="{FF2B5EF4-FFF2-40B4-BE49-F238E27FC236}">
                    <a16:creationId xmlns:a16="http://schemas.microsoft.com/office/drawing/2014/main" id="{40179D02-2202-4FAB-A847-3FFECFCADFCC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8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9C70C" w14:textId="6EE5BA93" w:rsidR="00C375AF" w:rsidRPr="00C375AF" w:rsidRDefault="00C375AF" w:rsidP="00C375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5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573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| NON CLASSIFIÉ" style="position:absolute;margin-left:110.1pt;margin-top:0;width:161.3pt;height:27.2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" filled="f" stroked="f">
              <v:textbox style="mso-fit-shape-to-text:t" inset="0,15pt,20pt,0">
                <w:txbxContent>
                  <w:p w14:paraId="03C9C70C" w14:textId="6EE5BA93" w:rsidR="00C375AF" w:rsidRPr="00C375AF" w:rsidRDefault="00C375AF" w:rsidP="00C375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5A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13BC" w14:textId="1AD61DF2" w:rsidR="00C375AF" w:rsidRDefault="00C375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3478915" wp14:editId="31C684C5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2048510" cy="345440"/>
              <wp:effectExtent l="0" t="0" r="0" b="16510"/>
              <wp:wrapNone/>
              <wp:docPr id="389898716" name="Text Box 3" descr="UNCLASSIFIED | NON CLASSIFIÉ">
                <a:extLst xmlns:a="http://schemas.openxmlformats.org/drawingml/2006/main">
                  <a:ext uri="{FF2B5EF4-FFF2-40B4-BE49-F238E27FC236}">
                    <a16:creationId xmlns:a16="http://schemas.microsoft.com/office/drawing/2014/main" id="{4CC3AE6E-EDDC-48B4-BE7C-21DE0256D58D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8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13513" w14:textId="7F9C8668" w:rsidR="00C375AF" w:rsidRPr="00C375AF" w:rsidRDefault="00C375AF" w:rsidP="00C375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789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| NON CLASSIFIÉ" style="position:absolute;margin-left:110.1pt;margin-top:0;width:161.3pt;height:27.2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" filled="f" stroked="f">
              <v:textbox style="mso-fit-shape-to-text:t" inset="0,15pt,20pt,0">
                <w:txbxContent>
                  <w:p w14:paraId="63E13513" w14:textId="7F9C8668" w:rsidR="00C375AF" w:rsidRPr="00C375AF" w:rsidRDefault="00C375AF" w:rsidP="00C375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8610" w14:textId="155AB9A9" w:rsidR="00C375AF" w:rsidRDefault="00C375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913EF1" wp14:editId="07D872B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48510" cy="345440"/>
              <wp:effectExtent l="0" t="0" r="0" b="16510"/>
              <wp:wrapNone/>
              <wp:docPr id="1470466275" name="Text Box 1" descr="UNCLASSIFIED | NON CLASSIFIÉ">
                <a:extLst xmlns:a="http://schemas.openxmlformats.org/drawingml/2006/main">
                  <a:ext uri="{FF2B5EF4-FFF2-40B4-BE49-F238E27FC236}">
                    <a16:creationId xmlns:a16="http://schemas.microsoft.com/office/drawing/2014/main" id="{40138720-C6A1-4683-9E58-3B34E66D4BC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8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F7745" w14:textId="7D1F66E2" w:rsidR="00C375AF" w:rsidRPr="00C375AF" w:rsidRDefault="00C375AF" w:rsidP="00C375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375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13E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| NON CLASSIFIÉ" style="position:absolute;margin-left:110.1pt;margin-top:0;width:161.3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" filled="f" stroked="f">
              <v:textbox style="mso-fit-shape-to-text:t" inset="0,15pt,20pt,0">
                <w:txbxContent>
                  <w:p w14:paraId="47CF7745" w14:textId="7D1F66E2" w:rsidR="00C375AF" w:rsidRPr="00C375AF" w:rsidRDefault="00C375AF" w:rsidP="00C375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375A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7F74"/>
    <w:multiLevelType w:val="hybridMultilevel"/>
    <w:tmpl w:val="C78A841C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" w15:restartNumberingAfterBreak="0">
    <w:nsid w:val="1D1447A4"/>
    <w:multiLevelType w:val="multilevel"/>
    <w:tmpl w:val="3906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C1251"/>
    <w:multiLevelType w:val="multilevel"/>
    <w:tmpl w:val="9DC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37C45"/>
    <w:multiLevelType w:val="multilevel"/>
    <w:tmpl w:val="8D96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667B0"/>
    <w:multiLevelType w:val="hybridMultilevel"/>
    <w:tmpl w:val="173EE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4B9C"/>
    <w:multiLevelType w:val="multilevel"/>
    <w:tmpl w:val="231652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54E5E"/>
    <w:multiLevelType w:val="multilevel"/>
    <w:tmpl w:val="2B40A9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524CD"/>
    <w:multiLevelType w:val="multilevel"/>
    <w:tmpl w:val="0936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F50038"/>
    <w:multiLevelType w:val="hybridMultilevel"/>
    <w:tmpl w:val="443E4FC8"/>
    <w:lvl w:ilvl="0" w:tplc="27146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D84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6A0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407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2A2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AC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C7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E2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5AD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3F05C6"/>
    <w:multiLevelType w:val="multilevel"/>
    <w:tmpl w:val="4EB0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65C54"/>
    <w:multiLevelType w:val="multilevel"/>
    <w:tmpl w:val="A1DE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81602"/>
    <w:multiLevelType w:val="multilevel"/>
    <w:tmpl w:val="0EF4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75D78"/>
    <w:multiLevelType w:val="multilevel"/>
    <w:tmpl w:val="18CC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AF19E9"/>
    <w:multiLevelType w:val="multilevel"/>
    <w:tmpl w:val="7B08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9C1232"/>
    <w:multiLevelType w:val="multilevel"/>
    <w:tmpl w:val="7AD4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A34540"/>
    <w:multiLevelType w:val="multilevel"/>
    <w:tmpl w:val="EC0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E51D44"/>
    <w:multiLevelType w:val="multilevel"/>
    <w:tmpl w:val="BCCE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9A29AC"/>
    <w:multiLevelType w:val="hybridMultilevel"/>
    <w:tmpl w:val="C2048BB6"/>
    <w:lvl w:ilvl="0" w:tplc="25BE7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6E6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44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6B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AF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64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617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E6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E7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0101319">
    <w:abstractNumId w:val="8"/>
  </w:num>
  <w:num w:numId="2" w16cid:durableId="1895585102">
    <w:abstractNumId w:val="12"/>
  </w:num>
  <w:num w:numId="3" w16cid:durableId="1766530706">
    <w:abstractNumId w:val="9"/>
  </w:num>
  <w:num w:numId="4" w16cid:durableId="378012163">
    <w:abstractNumId w:val="10"/>
  </w:num>
  <w:num w:numId="5" w16cid:durableId="1827893945">
    <w:abstractNumId w:val="0"/>
  </w:num>
  <w:num w:numId="6" w16cid:durableId="833691282">
    <w:abstractNumId w:val="3"/>
  </w:num>
  <w:num w:numId="7" w16cid:durableId="772288976">
    <w:abstractNumId w:val="15"/>
  </w:num>
  <w:num w:numId="8" w16cid:durableId="790365626">
    <w:abstractNumId w:val="1"/>
  </w:num>
  <w:num w:numId="9" w16cid:durableId="1303576912">
    <w:abstractNumId w:val="4"/>
  </w:num>
  <w:num w:numId="10" w16cid:durableId="839658717">
    <w:abstractNumId w:val="13"/>
  </w:num>
  <w:num w:numId="11" w16cid:durableId="1861357525">
    <w:abstractNumId w:val="2"/>
  </w:num>
  <w:num w:numId="12" w16cid:durableId="679698273">
    <w:abstractNumId w:val="6"/>
  </w:num>
  <w:num w:numId="13" w16cid:durableId="564029936">
    <w:abstractNumId w:val="14"/>
  </w:num>
  <w:num w:numId="14" w16cid:durableId="34427278">
    <w:abstractNumId w:val="17"/>
  </w:num>
  <w:num w:numId="15" w16cid:durableId="59989912">
    <w:abstractNumId w:val="7"/>
  </w:num>
  <w:num w:numId="16" w16cid:durableId="1279677226">
    <w:abstractNumId w:val="16"/>
  </w:num>
  <w:num w:numId="17" w16cid:durableId="249386488">
    <w:abstractNumId w:val="5"/>
  </w:num>
  <w:num w:numId="18" w16cid:durableId="20041148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E8"/>
    <w:rsid w:val="000020AB"/>
    <w:rsid w:val="000047B2"/>
    <w:rsid w:val="000055DC"/>
    <w:rsid w:val="00023F37"/>
    <w:rsid w:val="000278E9"/>
    <w:rsid w:val="00030EAA"/>
    <w:rsid w:val="00034590"/>
    <w:rsid w:val="000355C8"/>
    <w:rsid w:val="000364E4"/>
    <w:rsid w:val="00055A9B"/>
    <w:rsid w:val="00061998"/>
    <w:rsid w:val="000717C1"/>
    <w:rsid w:val="00081372"/>
    <w:rsid w:val="0009052E"/>
    <w:rsid w:val="000A7856"/>
    <w:rsid w:val="000B16AA"/>
    <w:rsid w:val="000B2A3C"/>
    <w:rsid w:val="000C290E"/>
    <w:rsid w:val="000D0B05"/>
    <w:rsid w:val="000E04CF"/>
    <w:rsid w:val="000E40AE"/>
    <w:rsid w:val="000E452E"/>
    <w:rsid w:val="000E6170"/>
    <w:rsid w:val="000E71AD"/>
    <w:rsid w:val="000F40A9"/>
    <w:rsid w:val="000F5B83"/>
    <w:rsid w:val="00102F8C"/>
    <w:rsid w:val="00105982"/>
    <w:rsid w:val="0011721D"/>
    <w:rsid w:val="00121CFE"/>
    <w:rsid w:val="0014738B"/>
    <w:rsid w:val="00156F8D"/>
    <w:rsid w:val="001650A6"/>
    <w:rsid w:val="001653F7"/>
    <w:rsid w:val="00171334"/>
    <w:rsid w:val="001746BB"/>
    <w:rsid w:val="00183EC4"/>
    <w:rsid w:val="0019182D"/>
    <w:rsid w:val="001C2411"/>
    <w:rsid w:val="001D2E00"/>
    <w:rsid w:val="001D74FD"/>
    <w:rsid w:val="001F2C3F"/>
    <w:rsid w:val="00213F1A"/>
    <w:rsid w:val="002171CF"/>
    <w:rsid w:val="00233142"/>
    <w:rsid w:val="00235886"/>
    <w:rsid w:val="002364BE"/>
    <w:rsid w:val="00242EF8"/>
    <w:rsid w:val="002448CC"/>
    <w:rsid w:val="00252CC9"/>
    <w:rsid w:val="002537FB"/>
    <w:rsid w:val="002577EC"/>
    <w:rsid w:val="00272DDB"/>
    <w:rsid w:val="00291E8A"/>
    <w:rsid w:val="00293EB3"/>
    <w:rsid w:val="00295700"/>
    <w:rsid w:val="002A2DD9"/>
    <w:rsid w:val="002A6EB6"/>
    <w:rsid w:val="002A702A"/>
    <w:rsid w:val="002B48E2"/>
    <w:rsid w:val="002B6BB7"/>
    <w:rsid w:val="002F53D1"/>
    <w:rsid w:val="00304826"/>
    <w:rsid w:val="003135D0"/>
    <w:rsid w:val="00315B99"/>
    <w:rsid w:val="00325244"/>
    <w:rsid w:val="00355C6E"/>
    <w:rsid w:val="0036245D"/>
    <w:rsid w:val="00371641"/>
    <w:rsid w:val="003717DB"/>
    <w:rsid w:val="003810C3"/>
    <w:rsid w:val="003A36A9"/>
    <w:rsid w:val="003A47A0"/>
    <w:rsid w:val="003B0725"/>
    <w:rsid w:val="003C02CA"/>
    <w:rsid w:val="003C4A9B"/>
    <w:rsid w:val="003C4E1E"/>
    <w:rsid w:val="003D1183"/>
    <w:rsid w:val="003D1E6B"/>
    <w:rsid w:val="003E694D"/>
    <w:rsid w:val="003F2824"/>
    <w:rsid w:val="003F4A19"/>
    <w:rsid w:val="00410FF0"/>
    <w:rsid w:val="00414D9E"/>
    <w:rsid w:val="00417890"/>
    <w:rsid w:val="004565E5"/>
    <w:rsid w:val="00471C3B"/>
    <w:rsid w:val="004804D6"/>
    <w:rsid w:val="004A3162"/>
    <w:rsid w:val="004A66BF"/>
    <w:rsid w:val="004B7101"/>
    <w:rsid w:val="004C74C9"/>
    <w:rsid w:val="005055C2"/>
    <w:rsid w:val="005451B5"/>
    <w:rsid w:val="005471FD"/>
    <w:rsid w:val="00557F35"/>
    <w:rsid w:val="005671B6"/>
    <w:rsid w:val="00573FDF"/>
    <w:rsid w:val="005B5CF5"/>
    <w:rsid w:val="005B6E1F"/>
    <w:rsid w:val="005D5E36"/>
    <w:rsid w:val="0060276B"/>
    <w:rsid w:val="00617620"/>
    <w:rsid w:val="006642ED"/>
    <w:rsid w:val="00664548"/>
    <w:rsid w:val="00685072"/>
    <w:rsid w:val="00697BEE"/>
    <w:rsid w:val="00697E91"/>
    <w:rsid w:val="006A22D9"/>
    <w:rsid w:val="006A30D0"/>
    <w:rsid w:val="006B1075"/>
    <w:rsid w:val="006B1561"/>
    <w:rsid w:val="006E1A8D"/>
    <w:rsid w:val="00741B1B"/>
    <w:rsid w:val="00764C74"/>
    <w:rsid w:val="00766536"/>
    <w:rsid w:val="007678EE"/>
    <w:rsid w:val="0077305A"/>
    <w:rsid w:val="0078344B"/>
    <w:rsid w:val="00783E9C"/>
    <w:rsid w:val="007877B4"/>
    <w:rsid w:val="007B5F01"/>
    <w:rsid w:val="007C7824"/>
    <w:rsid w:val="007D12B8"/>
    <w:rsid w:val="007D53AA"/>
    <w:rsid w:val="007F0360"/>
    <w:rsid w:val="008004D1"/>
    <w:rsid w:val="00811AE2"/>
    <w:rsid w:val="00814607"/>
    <w:rsid w:val="008220C9"/>
    <w:rsid w:val="00825231"/>
    <w:rsid w:val="00850C88"/>
    <w:rsid w:val="008717DE"/>
    <w:rsid w:val="00882DE9"/>
    <w:rsid w:val="008947EE"/>
    <w:rsid w:val="008974B3"/>
    <w:rsid w:val="008A0386"/>
    <w:rsid w:val="008A2A4C"/>
    <w:rsid w:val="008B3263"/>
    <w:rsid w:val="008B3B41"/>
    <w:rsid w:val="008C655F"/>
    <w:rsid w:val="008E4269"/>
    <w:rsid w:val="00921BC3"/>
    <w:rsid w:val="009246FF"/>
    <w:rsid w:val="00933F27"/>
    <w:rsid w:val="00963F54"/>
    <w:rsid w:val="00970F08"/>
    <w:rsid w:val="00975661"/>
    <w:rsid w:val="00987875"/>
    <w:rsid w:val="009A30C7"/>
    <w:rsid w:val="009C12EC"/>
    <w:rsid w:val="009C6BC3"/>
    <w:rsid w:val="009C6C2D"/>
    <w:rsid w:val="00A30A57"/>
    <w:rsid w:val="00A54945"/>
    <w:rsid w:val="00A71575"/>
    <w:rsid w:val="00A7422D"/>
    <w:rsid w:val="00A9296A"/>
    <w:rsid w:val="00AA38AD"/>
    <w:rsid w:val="00AB2945"/>
    <w:rsid w:val="00AD24C4"/>
    <w:rsid w:val="00AE1518"/>
    <w:rsid w:val="00AE6075"/>
    <w:rsid w:val="00AF1AFF"/>
    <w:rsid w:val="00AF3CCC"/>
    <w:rsid w:val="00AF6287"/>
    <w:rsid w:val="00B22FB2"/>
    <w:rsid w:val="00B30DD9"/>
    <w:rsid w:val="00B4043E"/>
    <w:rsid w:val="00B47230"/>
    <w:rsid w:val="00B632BE"/>
    <w:rsid w:val="00B86360"/>
    <w:rsid w:val="00BB04C0"/>
    <w:rsid w:val="00BB43A2"/>
    <w:rsid w:val="00BC3D12"/>
    <w:rsid w:val="00BD2D16"/>
    <w:rsid w:val="00BE23ED"/>
    <w:rsid w:val="00BF4680"/>
    <w:rsid w:val="00C04FD6"/>
    <w:rsid w:val="00C05772"/>
    <w:rsid w:val="00C07879"/>
    <w:rsid w:val="00C13361"/>
    <w:rsid w:val="00C25D31"/>
    <w:rsid w:val="00C35EE2"/>
    <w:rsid w:val="00C375AF"/>
    <w:rsid w:val="00C60FE4"/>
    <w:rsid w:val="00C63CBB"/>
    <w:rsid w:val="00C672EA"/>
    <w:rsid w:val="00C755D0"/>
    <w:rsid w:val="00C9163A"/>
    <w:rsid w:val="00C91F76"/>
    <w:rsid w:val="00C94983"/>
    <w:rsid w:val="00C96849"/>
    <w:rsid w:val="00CA1165"/>
    <w:rsid w:val="00CA7388"/>
    <w:rsid w:val="00CB0AF9"/>
    <w:rsid w:val="00CB5C83"/>
    <w:rsid w:val="00CC7800"/>
    <w:rsid w:val="00CD214C"/>
    <w:rsid w:val="00CD3439"/>
    <w:rsid w:val="00CD45AA"/>
    <w:rsid w:val="00D01BFB"/>
    <w:rsid w:val="00D06EEF"/>
    <w:rsid w:val="00D13505"/>
    <w:rsid w:val="00D43876"/>
    <w:rsid w:val="00D4635E"/>
    <w:rsid w:val="00D52A8D"/>
    <w:rsid w:val="00D5720A"/>
    <w:rsid w:val="00D64DC4"/>
    <w:rsid w:val="00D6509A"/>
    <w:rsid w:val="00D66A20"/>
    <w:rsid w:val="00D74749"/>
    <w:rsid w:val="00D75A68"/>
    <w:rsid w:val="00D77B2A"/>
    <w:rsid w:val="00D96108"/>
    <w:rsid w:val="00DA3A89"/>
    <w:rsid w:val="00DB350A"/>
    <w:rsid w:val="00DC43C9"/>
    <w:rsid w:val="00DD1845"/>
    <w:rsid w:val="00DD1EE8"/>
    <w:rsid w:val="00DE4BB8"/>
    <w:rsid w:val="00DF02AC"/>
    <w:rsid w:val="00DF0E7D"/>
    <w:rsid w:val="00E26262"/>
    <w:rsid w:val="00E2673C"/>
    <w:rsid w:val="00E306B6"/>
    <w:rsid w:val="00E3205A"/>
    <w:rsid w:val="00E56981"/>
    <w:rsid w:val="00E57DC5"/>
    <w:rsid w:val="00E72EBB"/>
    <w:rsid w:val="00E86012"/>
    <w:rsid w:val="00E900DD"/>
    <w:rsid w:val="00E93A41"/>
    <w:rsid w:val="00EA0CF8"/>
    <w:rsid w:val="00EC6177"/>
    <w:rsid w:val="00EE0B0E"/>
    <w:rsid w:val="00EE3287"/>
    <w:rsid w:val="00EE5964"/>
    <w:rsid w:val="00EF3ACC"/>
    <w:rsid w:val="00EF4254"/>
    <w:rsid w:val="00EF6B10"/>
    <w:rsid w:val="00F01D5E"/>
    <w:rsid w:val="00F04EAC"/>
    <w:rsid w:val="00F147CF"/>
    <w:rsid w:val="00F31276"/>
    <w:rsid w:val="00F33F00"/>
    <w:rsid w:val="00F361E5"/>
    <w:rsid w:val="00F46AB7"/>
    <w:rsid w:val="00F57193"/>
    <w:rsid w:val="00F620D3"/>
    <w:rsid w:val="00F639D7"/>
    <w:rsid w:val="00F74965"/>
    <w:rsid w:val="00F80368"/>
    <w:rsid w:val="00F83D79"/>
    <w:rsid w:val="00F844D3"/>
    <w:rsid w:val="00F91BF8"/>
    <w:rsid w:val="00F96518"/>
    <w:rsid w:val="00F967DB"/>
    <w:rsid w:val="00FA0831"/>
    <w:rsid w:val="00FA1379"/>
    <w:rsid w:val="00FA20CD"/>
    <w:rsid w:val="00FA47EA"/>
    <w:rsid w:val="00FB0369"/>
    <w:rsid w:val="00FB0E22"/>
    <w:rsid w:val="00FC11D5"/>
    <w:rsid w:val="00FC3408"/>
    <w:rsid w:val="00FC4C4E"/>
    <w:rsid w:val="00FC5C90"/>
    <w:rsid w:val="00FC65F4"/>
    <w:rsid w:val="00FC6C82"/>
    <w:rsid w:val="00FD3244"/>
    <w:rsid w:val="00FE22C9"/>
    <w:rsid w:val="00FE3448"/>
    <w:rsid w:val="07FFD867"/>
    <w:rsid w:val="2839B661"/>
    <w:rsid w:val="3708E868"/>
    <w:rsid w:val="74B1A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CDC7F"/>
  <w15:chartTrackingRefBased/>
  <w15:docId w15:val="{273E105F-C1E8-BF43-ABF0-3CAEBE6B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E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E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E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E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E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E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E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E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1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E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1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EE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1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EE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1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EE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1EE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D1EE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A1165"/>
  </w:style>
  <w:style w:type="paragraph" w:customStyle="1" w:styleId="p1">
    <w:name w:val="p1"/>
    <w:basedOn w:val="Normal"/>
    <w:rsid w:val="00414D9E"/>
    <w:rPr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7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5A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70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02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36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1E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1E5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4738B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AB294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eatcarbon.lu.lv/fileadmin/user_upload/lu_portal/peatcarbon.lu.lv/Publikacijas/buklets_CENAS_TIRELIS_2025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k7KAfVXowUwMhzjEspBxlfuHvwZ2QMyn/ed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k7KAfVXowUwMhzjEspBxlfuHvwZ2QMyn/edi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 xmlns="cebd4916-fda4-46bb-ac65-761ee9e24b36">
      <UserInfo>
        <DisplayName/>
        <AccountId xsi:nil="true"/>
        <AccountType/>
      </UserInfo>
    </k>
    <TaxCatchAll xmlns="a705e59e-c644-461d-81e0-c9a165af34c2"/>
    <lcf76f155ced4ddcb4097134ff3c332f xmlns="cebd4916-fda4-46bb-ac65-761ee9e24b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ABB3DEDA0174CAF34868C64D9A570" ma:contentTypeVersion="16" ma:contentTypeDescription="Create a new document." ma:contentTypeScope="" ma:versionID="ad4ba9d585428095f81dea8ab5363240">
  <xsd:schema xmlns:xsd="http://www.w3.org/2001/XMLSchema" xmlns:xs="http://www.w3.org/2001/XMLSchema" xmlns:p="http://schemas.microsoft.com/office/2006/metadata/properties" xmlns:ns2="cebd4916-fda4-46bb-ac65-761ee9e24b36" xmlns:ns3="a705e59e-c644-461d-81e0-c9a165af34c2" targetNamespace="http://schemas.microsoft.com/office/2006/metadata/properties" ma:root="true" ma:fieldsID="cd027cd40c8fc50c9c92fdb3290835b3" ns2:_="" ns3:_="">
    <xsd:import namespace="cebd4916-fda4-46bb-ac65-761ee9e24b36"/>
    <xsd:import namespace="a705e59e-c644-461d-81e0-c9a165af3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d4916-fda4-46bb-ac65-761ee9e24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79a5437-8f2a-4931-8e05-ef193d141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k" ma:index="23" nillable="true" ma:displayName="k" ma:format="Dropdown" ma:list="UserInfo" ma:SharePointGroup="0" ma:internalName="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5e59e-c644-461d-81e0-c9a165af34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7c3097-6f5a-4019-9924-144048d1d8d2}" ma:internalName="TaxCatchAll" ma:showField="CatchAllData" ma:web="a705e59e-c644-461d-81e0-c9a165af3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F9E45-55F5-4F05-9B39-13043CEE852A}">
  <ds:schemaRefs>
    <ds:schemaRef ds:uri="http://schemas.microsoft.com/office/2006/metadata/properties"/>
    <ds:schemaRef ds:uri="http://schemas.microsoft.com/office/infopath/2007/PartnerControls"/>
    <ds:schemaRef ds:uri="cebd4916-fda4-46bb-ac65-761ee9e24b36"/>
    <ds:schemaRef ds:uri="a705e59e-c644-461d-81e0-c9a165af34c2"/>
  </ds:schemaRefs>
</ds:datastoreItem>
</file>

<file path=customXml/itemProps2.xml><?xml version="1.0" encoding="utf-8"?>
<ds:datastoreItem xmlns:ds="http://schemas.openxmlformats.org/officeDocument/2006/customXml" ds:itemID="{C3203EF9-EA6B-4764-9178-90541C948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26088-C7DA-4922-9373-CD2D415BF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d4916-fda4-46bb-ac65-761ee9e24b36"/>
    <ds:schemaRef ds:uri="a705e59e-c644-461d-81e0-c9a165af3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067e63-b0cd-4fec-a9ad-7c9978d898b3}" enabled="1" method="Standard" siteId="{056d0c2e-cfab-46fb-9709-eba99f1f13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820</Words>
  <Characters>5028</Characters>
  <Application>Microsoft Office Word</Application>
  <DocSecurity>0</DocSecurity>
  <Lines>279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Pakalne</dc:creator>
  <cp:keywords/>
  <dc:description/>
  <cp:lastModifiedBy>Ilze Angere</cp:lastModifiedBy>
  <cp:revision>2</cp:revision>
  <cp:lastPrinted>2026-06-10T09:44:00Z</cp:lastPrinted>
  <dcterms:created xsi:type="dcterms:W3CDTF">2026-07-06T13:40:00Z</dcterms:created>
  <dcterms:modified xsi:type="dcterms:W3CDTF">2026-07-06T13:40:00Z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0x010100157ABB3DEDA0174CAF34868C64D9A570</vt:lpwstr>
  </property>
  <property fmtid="{D5CDD505-2E9C-101B-9397-08002B2CF9AE}" pid="3" name="ClassificationContentMarkingHeaderShapeIds">
    <vt:lpwstr>57a588e3,58b5c785,173d61dc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UNCLASSIFIED | NON CLASSIFIÉ</vt:lpwstr>
  </property>
  <property fmtid="{D5CDD505-2E9C-101B-9397-08002B2CF9AE}" pid="6" name="MediaServiceImageTags">
    <vt:lpwstr/>
  </property>
</Properties>
</file>